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CD1" w:rsidRPr="00FE5B2A" w:rsidRDefault="00682CD1" w:rsidP="009319FA">
      <w:pPr>
        <w:pStyle w:val="Style2"/>
        <w:jc w:val="center"/>
        <w:rPr>
          <w:rStyle w:val="FontStyle42"/>
          <w:spacing w:val="0"/>
        </w:rPr>
      </w:pPr>
      <w:r>
        <w:rPr>
          <w:rStyle w:val="FontStyle42"/>
          <w:spacing w:val="0"/>
        </w:rPr>
        <w:t xml:space="preserve">РУКОВОДСТВО ПО УСТАНОВКЕ </w:t>
      </w:r>
      <w:r w:rsidR="009319FA">
        <w:rPr>
          <w:rStyle w:val="FontStyle42"/>
          <w:spacing w:val="0"/>
        </w:rPr>
        <w:br/>
      </w:r>
      <w:r>
        <w:rPr>
          <w:rStyle w:val="FontStyle42"/>
          <w:spacing w:val="0"/>
        </w:rPr>
        <w:t>(для пользователя)</w:t>
      </w: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A6539A">
      <w:pPr>
        <w:pStyle w:val="Style9"/>
        <w:widowControl/>
        <w:spacing w:line="240" w:lineRule="exact"/>
        <w:rPr>
          <w:sz w:val="20"/>
          <w:szCs w:val="20"/>
        </w:rPr>
      </w:pPr>
    </w:p>
    <w:p w:rsidR="00682CD1" w:rsidRPr="00FE5B2A" w:rsidRDefault="00682CD1" w:rsidP="009319FA">
      <w:pPr>
        <w:pStyle w:val="Style9"/>
        <w:spacing w:before="55" w:line="240" w:lineRule="auto"/>
        <w:jc w:val="center"/>
        <w:rPr>
          <w:rStyle w:val="FontStyle43"/>
          <w:spacing w:val="0"/>
        </w:rPr>
      </w:pPr>
      <w:r>
        <w:rPr>
          <w:rStyle w:val="FontStyle43"/>
          <w:spacing w:val="0"/>
        </w:rPr>
        <w:t>ПРОМЫШЛЕННАЯ ПОСУДОМОЕЧНАЯ МАШИНА</w:t>
      </w:r>
    </w:p>
    <w:p w:rsidR="00682CD1" w:rsidRPr="00FE5B2A" w:rsidRDefault="00BD6470" w:rsidP="009319FA">
      <w:pPr>
        <w:spacing w:before="124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7pt;height:338.05pt">
            <v:imagedata r:id="rId7" o:title=""/>
          </v:shape>
        </w:pict>
      </w:r>
    </w:p>
    <w:p w:rsidR="00682CD1" w:rsidRPr="00FE5B2A" w:rsidRDefault="00682CD1">
      <w:pPr>
        <w:widowControl/>
        <w:spacing w:before="1240"/>
        <w:ind w:left="1119"/>
        <w:sectPr w:rsidR="00682CD1" w:rsidRPr="00FE5B2A">
          <w:type w:val="continuous"/>
          <w:pgSz w:w="11909" w:h="16834"/>
          <w:pgMar w:top="1135" w:right="3208" w:bottom="720" w:left="2682" w:header="720" w:footer="720" w:gutter="0"/>
          <w:cols w:space="60"/>
          <w:noEndnote/>
        </w:sectPr>
      </w:pPr>
    </w:p>
    <w:p w:rsidR="00682CD1" w:rsidRPr="00FE5B2A" w:rsidRDefault="00682CD1" w:rsidP="009319FA">
      <w:pPr>
        <w:pStyle w:val="Style1"/>
        <w:widowControl/>
        <w:tabs>
          <w:tab w:val="left" w:pos="4536"/>
        </w:tabs>
        <w:rPr>
          <w:rStyle w:val="FontStyle40"/>
          <w:spacing w:val="0"/>
        </w:rPr>
      </w:pPr>
      <w:r>
        <w:rPr>
          <w:rStyle w:val="FontStyle40"/>
          <w:spacing w:val="0"/>
        </w:rPr>
        <w:lastRenderedPageBreak/>
        <w:t>СОДЕРЖАНИЕ</w:t>
      </w:r>
    </w:p>
    <w:p w:rsidR="00682CD1" w:rsidRPr="00FE5B2A" w:rsidRDefault="00682CD1" w:rsidP="009319FA">
      <w:pPr>
        <w:pStyle w:val="Style4"/>
        <w:widowControl/>
        <w:tabs>
          <w:tab w:val="left" w:pos="4536"/>
        </w:tabs>
        <w:spacing w:line="240" w:lineRule="exact"/>
        <w:rPr>
          <w:sz w:val="20"/>
          <w:szCs w:val="20"/>
        </w:rPr>
      </w:pPr>
    </w:p>
    <w:p w:rsidR="00682CD1" w:rsidRPr="009319FA" w:rsidRDefault="00682CD1" w:rsidP="009319FA">
      <w:pPr>
        <w:pStyle w:val="Style4"/>
        <w:widowControl/>
        <w:tabs>
          <w:tab w:val="left" w:pos="4536"/>
        </w:tabs>
        <w:spacing w:before="195"/>
        <w:rPr>
          <w:rStyle w:val="FontStyle47"/>
          <w:i/>
        </w:rPr>
      </w:pPr>
      <w:r w:rsidRPr="009319FA">
        <w:rPr>
          <w:rStyle w:val="FontStyle44"/>
        </w:rPr>
        <w:t>Идентификация машины</w:t>
      </w:r>
      <w:r w:rsidRPr="009319FA">
        <w:tab/>
      </w:r>
      <w:r w:rsidRPr="009319FA">
        <w:rPr>
          <w:rStyle w:val="FontStyle47"/>
          <w:i/>
        </w:rPr>
        <w:t>стр. 4</w:t>
      </w:r>
    </w:p>
    <w:p w:rsidR="00682CD1" w:rsidRPr="009319FA" w:rsidRDefault="00682CD1" w:rsidP="009319FA">
      <w:pPr>
        <w:pStyle w:val="Style4"/>
        <w:widowControl/>
        <w:tabs>
          <w:tab w:val="left" w:pos="4536"/>
        </w:tabs>
        <w:spacing w:before="216"/>
        <w:rPr>
          <w:rStyle w:val="FontStyle49"/>
        </w:rPr>
      </w:pPr>
      <w:r w:rsidRPr="009319FA">
        <w:rPr>
          <w:rStyle w:val="FontStyle44"/>
        </w:rPr>
        <w:t xml:space="preserve">Общие замечания о поставке </w:t>
      </w:r>
      <w:r w:rsidRPr="009319FA">
        <w:tab/>
      </w:r>
      <w:r w:rsidRPr="009319FA">
        <w:rPr>
          <w:rStyle w:val="FontStyle44"/>
        </w:rPr>
        <w:t xml:space="preserve">стр. </w:t>
      </w:r>
      <w:r w:rsidRPr="009319FA">
        <w:rPr>
          <w:rStyle w:val="FontStyle49"/>
          <w:b w:val="0"/>
        </w:rPr>
        <w:t>5</w:t>
      </w:r>
    </w:p>
    <w:p w:rsidR="00682CD1" w:rsidRPr="009319FA" w:rsidRDefault="00682CD1" w:rsidP="009319FA">
      <w:pPr>
        <w:pStyle w:val="Style4"/>
        <w:widowControl/>
        <w:tabs>
          <w:tab w:val="left" w:pos="4536"/>
        </w:tabs>
        <w:spacing w:before="219"/>
        <w:rPr>
          <w:rStyle w:val="FontStyle44"/>
        </w:rPr>
      </w:pPr>
      <w:r w:rsidRPr="009319FA">
        <w:rPr>
          <w:rStyle w:val="FontStyle44"/>
        </w:rPr>
        <w:t xml:space="preserve">Описание машины </w:t>
      </w:r>
      <w:r w:rsidRPr="009319FA">
        <w:tab/>
      </w:r>
      <w:r w:rsidRPr="009319FA">
        <w:rPr>
          <w:rStyle w:val="FontStyle47"/>
          <w:i/>
        </w:rPr>
        <w:t>стр.</w:t>
      </w:r>
      <w:r w:rsidRPr="009319FA">
        <w:rPr>
          <w:rStyle w:val="FontStyle47"/>
        </w:rPr>
        <w:t xml:space="preserve"> </w:t>
      </w:r>
      <w:r w:rsidRPr="009319FA">
        <w:rPr>
          <w:rStyle w:val="FontStyle44"/>
        </w:rPr>
        <w:t>6</w:t>
      </w:r>
    </w:p>
    <w:p w:rsidR="00682CD1" w:rsidRPr="009319FA" w:rsidRDefault="00682CD1" w:rsidP="009319FA">
      <w:pPr>
        <w:pStyle w:val="Style4"/>
        <w:widowControl/>
        <w:tabs>
          <w:tab w:val="left" w:pos="4536"/>
        </w:tabs>
        <w:spacing w:before="216"/>
        <w:rPr>
          <w:rStyle w:val="FontStyle49"/>
          <w:i/>
        </w:rPr>
      </w:pPr>
      <w:r w:rsidRPr="009319FA">
        <w:rPr>
          <w:rStyle w:val="FontStyle44"/>
        </w:rPr>
        <w:t>Требования безопасности</w:t>
      </w:r>
      <w:r w:rsidRPr="009319FA">
        <w:tab/>
      </w:r>
      <w:r w:rsidRPr="009319FA">
        <w:rPr>
          <w:rStyle w:val="FontStyle47"/>
          <w:i/>
        </w:rPr>
        <w:t xml:space="preserve">стр. </w:t>
      </w:r>
      <w:r w:rsidRPr="009319FA">
        <w:rPr>
          <w:rStyle w:val="FontStyle49"/>
          <w:b w:val="0"/>
          <w:i/>
        </w:rPr>
        <w:t>7</w:t>
      </w:r>
    </w:p>
    <w:p w:rsidR="00682CD1" w:rsidRPr="009319FA" w:rsidRDefault="00682CD1" w:rsidP="009319FA">
      <w:pPr>
        <w:pStyle w:val="Style4"/>
        <w:widowControl/>
        <w:tabs>
          <w:tab w:val="left" w:pos="4536"/>
        </w:tabs>
        <w:spacing w:before="211"/>
        <w:rPr>
          <w:rStyle w:val="FontStyle44"/>
        </w:rPr>
      </w:pPr>
      <w:r w:rsidRPr="009319FA">
        <w:rPr>
          <w:rStyle w:val="FontStyle44"/>
        </w:rPr>
        <w:t xml:space="preserve">Проверки, выполняемые пользователем </w:t>
      </w:r>
      <w:r w:rsidRPr="009319FA">
        <w:tab/>
      </w:r>
      <w:r w:rsidRPr="009319FA">
        <w:rPr>
          <w:rStyle w:val="FontStyle44"/>
        </w:rPr>
        <w:t>стр. 10</w:t>
      </w:r>
    </w:p>
    <w:p w:rsidR="00682CD1" w:rsidRPr="009319FA" w:rsidRDefault="00682CD1" w:rsidP="009319FA">
      <w:pPr>
        <w:pStyle w:val="Style4"/>
        <w:widowControl/>
        <w:tabs>
          <w:tab w:val="left" w:pos="4536"/>
        </w:tabs>
        <w:spacing w:before="216"/>
        <w:rPr>
          <w:rStyle w:val="FontStyle44"/>
        </w:rPr>
      </w:pPr>
      <w:r w:rsidRPr="009319FA">
        <w:rPr>
          <w:rStyle w:val="FontStyle44"/>
        </w:rPr>
        <w:t>Панель управления</w:t>
      </w:r>
      <w:r w:rsidRPr="009319FA">
        <w:tab/>
      </w:r>
      <w:r w:rsidRPr="009319FA">
        <w:rPr>
          <w:rStyle w:val="FontStyle44"/>
        </w:rPr>
        <w:t>стр. 11</w:t>
      </w:r>
    </w:p>
    <w:p w:rsidR="00682CD1" w:rsidRPr="009319FA" w:rsidRDefault="00682CD1" w:rsidP="009319FA">
      <w:pPr>
        <w:pStyle w:val="Style4"/>
        <w:widowControl/>
        <w:tabs>
          <w:tab w:val="left" w:pos="4536"/>
        </w:tabs>
        <w:spacing w:before="209"/>
        <w:rPr>
          <w:rStyle w:val="FontStyle44"/>
        </w:rPr>
      </w:pPr>
      <w:r w:rsidRPr="009319FA">
        <w:rPr>
          <w:rStyle w:val="FontStyle44"/>
        </w:rPr>
        <w:t>Заполнение и нагрев</w:t>
      </w:r>
      <w:r w:rsidRPr="009319FA">
        <w:tab/>
      </w:r>
      <w:r w:rsidRPr="009319FA">
        <w:rPr>
          <w:rStyle w:val="FontStyle44"/>
        </w:rPr>
        <w:t>стр. 12</w:t>
      </w:r>
    </w:p>
    <w:p w:rsidR="00682CD1" w:rsidRPr="009319FA" w:rsidRDefault="00682CD1" w:rsidP="009319FA">
      <w:pPr>
        <w:pStyle w:val="Style4"/>
        <w:widowControl/>
        <w:tabs>
          <w:tab w:val="left" w:pos="4536"/>
        </w:tabs>
        <w:spacing w:before="214"/>
        <w:rPr>
          <w:rStyle w:val="FontStyle44"/>
        </w:rPr>
      </w:pPr>
      <w:r w:rsidRPr="009319FA">
        <w:rPr>
          <w:rStyle w:val="FontStyle44"/>
        </w:rPr>
        <w:t>Общая информация</w:t>
      </w:r>
      <w:r w:rsidRPr="009319FA">
        <w:tab/>
      </w:r>
      <w:r w:rsidRPr="009319FA">
        <w:rPr>
          <w:rStyle w:val="FontStyle44"/>
        </w:rPr>
        <w:t>стр. 12</w:t>
      </w:r>
    </w:p>
    <w:p w:rsidR="00682CD1" w:rsidRPr="009319FA" w:rsidRDefault="00682CD1" w:rsidP="009319FA">
      <w:pPr>
        <w:pStyle w:val="Style4"/>
        <w:widowControl/>
        <w:tabs>
          <w:tab w:val="left" w:pos="4536"/>
        </w:tabs>
        <w:spacing w:before="214"/>
        <w:rPr>
          <w:rStyle w:val="FontStyle44"/>
          <w:i w:val="0"/>
        </w:rPr>
      </w:pPr>
      <w:r w:rsidRPr="009319FA">
        <w:rPr>
          <w:rStyle w:val="FontStyle44"/>
        </w:rPr>
        <w:t>Программа мойки</w:t>
      </w:r>
      <w:r w:rsidRPr="009319FA">
        <w:tab/>
      </w:r>
      <w:r w:rsidRPr="009319FA">
        <w:rPr>
          <w:rStyle w:val="FontStyle47"/>
          <w:i/>
        </w:rPr>
        <w:t xml:space="preserve">стр. </w:t>
      </w:r>
      <w:r w:rsidRPr="009319FA">
        <w:rPr>
          <w:rStyle w:val="FontStyle44"/>
        </w:rPr>
        <w:t>14</w:t>
      </w:r>
    </w:p>
    <w:p w:rsidR="00682CD1" w:rsidRPr="009319FA" w:rsidRDefault="00682CD1" w:rsidP="009319FA">
      <w:pPr>
        <w:pStyle w:val="Style4"/>
        <w:widowControl/>
        <w:tabs>
          <w:tab w:val="left" w:pos="4536"/>
        </w:tabs>
        <w:spacing w:line="418" w:lineRule="exact"/>
        <w:rPr>
          <w:rStyle w:val="FontStyle44"/>
        </w:rPr>
      </w:pPr>
      <w:r w:rsidRPr="009319FA">
        <w:rPr>
          <w:rStyle w:val="FontStyle44"/>
        </w:rPr>
        <w:t>Модели с фиксированным циклом</w:t>
      </w:r>
      <w:r w:rsidRPr="009319FA">
        <w:tab/>
      </w:r>
      <w:r w:rsidRPr="009319FA">
        <w:rPr>
          <w:rStyle w:val="FontStyle44"/>
        </w:rPr>
        <w:t>стр. 14</w:t>
      </w:r>
    </w:p>
    <w:p w:rsidR="00682CD1" w:rsidRPr="009319FA" w:rsidRDefault="00682CD1" w:rsidP="009319FA">
      <w:pPr>
        <w:pStyle w:val="Style4"/>
        <w:widowControl/>
        <w:tabs>
          <w:tab w:val="left" w:pos="4536"/>
        </w:tabs>
        <w:spacing w:before="214"/>
        <w:rPr>
          <w:rStyle w:val="FontStyle44"/>
        </w:rPr>
      </w:pPr>
      <w:r w:rsidRPr="009319FA">
        <w:rPr>
          <w:rStyle w:val="FontStyle44"/>
        </w:rPr>
        <w:t>Модели с регулируемым циклом</w:t>
      </w:r>
      <w:r w:rsidRPr="009319FA">
        <w:tab/>
      </w:r>
      <w:r w:rsidRPr="009319FA">
        <w:rPr>
          <w:rStyle w:val="FontStyle44"/>
        </w:rPr>
        <w:t>стр. 15</w:t>
      </w:r>
    </w:p>
    <w:p w:rsidR="00682CD1" w:rsidRPr="009319FA" w:rsidRDefault="00682CD1" w:rsidP="009319FA">
      <w:pPr>
        <w:pStyle w:val="Style4"/>
        <w:widowControl/>
        <w:tabs>
          <w:tab w:val="left" w:pos="4536"/>
        </w:tabs>
        <w:spacing w:before="214"/>
        <w:rPr>
          <w:rStyle w:val="FontStyle44"/>
        </w:rPr>
      </w:pPr>
      <w:r w:rsidRPr="009319FA">
        <w:rPr>
          <w:rStyle w:val="FontStyle44"/>
        </w:rPr>
        <w:t>Очистка</w:t>
      </w:r>
      <w:r w:rsidRPr="009319FA">
        <w:tab/>
      </w:r>
      <w:r w:rsidRPr="009319FA">
        <w:rPr>
          <w:rStyle w:val="FontStyle44"/>
        </w:rPr>
        <w:t>стр. 16</w:t>
      </w:r>
    </w:p>
    <w:p w:rsidR="00682CD1" w:rsidRPr="009319FA" w:rsidRDefault="00682CD1" w:rsidP="009319FA">
      <w:pPr>
        <w:pStyle w:val="Style4"/>
        <w:widowControl/>
        <w:tabs>
          <w:tab w:val="left" w:pos="4536"/>
        </w:tabs>
        <w:spacing w:line="418" w:lineRule="exact"/>
        <w:rPr>
          <w:rStyle w:val="FontStyle44"/>
        </w:rPr>
      </w:pPr>
      <w:r w:rsidRPr="009319FA">
        <w:rPr>
          <w:rStyle w:val="FontStyle44"/>
        </w:rPr>
        <w:t>Очистка моющего/ополаскивающего душа</w:t>
      </w:r>
      <w:r w:rsidRPr="009319FA">
        <w:tab/>
      </w:r>
      <w:r w:rsidRPr="009319FA">
        <w:rPr>
          <w:rStyle w:val="FontStyle44"/>
        </w:rPr>
        <w:t>стр. 18</w:t>
      </w:r>
    </w:p>
    <w:p w:rsidR="00682CD1" w:rsidRPr="009319FA" w:rsidRDefault="00682CD1" w:rsidP="009319FA">
      <w:pPr>
        <w:pStyle w:val="Style4"/>
        <w:widowControl/>
        <w:tabs>
          <w:tab w:val="left" w:pos="4536"/>
        </w:tabs>
        <w:spacing w:before="221"/>
        <w:rPr>
          <w:rStyle w:val="FontStyle44"/>
        </w:rPr>
      </w:pPr>
      <w:r w:rsidRPr="009319FA">
        <w:rPr>
          <w:rStyle w:val="FontStyle44"/>
        </w:rPr>
        <w:t>Очистка форсунок</w:t>
      </w:r>
      <w:r w:rsidRPr="009319FA">
        <w:tab/>
      </w:r>
      <w:r w:rsidRPr="009319FA">
        <w:rPr>
          <w:rStyle w:val="FontStyle47"/>
          <w:i/>
        </w:rPr>
        <w:t>стр.</w:t>
      </w:r>
      <w:r w:rsidRPr="009319FA">
        <w:rPr>
          <w:rStyle w:val="FontStyle47"/>
        </w:rPr>
        <w:t xml:space="preserve"> </w:t>
      </w:r>
      <w:r w:rsidRPr="009319FA">
        <w:rPr>
          <w:rStyle w:val="FontStyle44"/>
        </w:rPr>
        <w:t>20</w:t>
      </w:r>
    </w:p>
    <w:p w:rsidR="00682CD1" w:rsidRPr="009319FA" w:rsidRDefault="00682CD1" w:rsidP="009319FA">
      <w:pPr>
        <w:pStyle w:val="Style4"/>
        <w:widowControl/>
        <w:tabs>
          <w:tab w:val="left" w:pos="4536"/>
        </w:tabs>
        <w:spacing w:before="216"/>
        <w:rPr>
          <w:rStyle w:val="FontStyle44"/>
        </w:rPr>
      </w:pPr>
      <w:r w:rsidRPr="009319FA">
        <w:rPr>
          <w:rStyle w:val="FontStyle44"/>
        </w:rPr>
        <w:t>Модели со встроенным умягчителем воды</w:t>
      </w:r>
      <w:r w:rsidRPr="009319FA">
        <w:tab/>
      </w:r>
      <w:r w:rsidRPr="009319FA">
        <w:rPr>
          <w:rStyle w:val="FontStyle47"/>
          <w:i/>
        </w:rPr>
        <w:t xml:space="preserve">стр. </w:t>
      </w:r>
      <w:r w:rsidRPr="009319FA">
        <w:rPr>
          <w:rStyle w:val="FontStyle47"/>
        </w:rPr>
        <w:t>2</w:t>
      </w:r>
      <w:r w:rsidRPr="009319FA">
        <w:rPr>
          <w:rStyle w:val="FontStyle44"/>
        </w:rPr>
        <w:t>1</w:t>
      </w:r>
    </w:p>
    <w:p w:rsidR="00682CD1" w:rsidRPr="009319FA" w:rsidRDefault="00682CD1" w:rsidP="009319FA">
      <w:pPr>
        <w:pStyle w:val="Style4"/>
        <w:widowControl/>
        <w:tabs>
          <w:tab w:val="left" w:pos="4536"/>
        </w:tabs>
        <w:spacing w:before="216"/>
        <w:rPr>
          <w:rStyle w:val="FontStyle44"/>
        </w:rPr>
      </w:pPr>
      <w:r w:rsidRPr="009319FA">
        <w:rPr>
          <w:rStyle w:val="FontStyle44"/>
        </w:rPr>
        <w:t>Модели со встроенным дренажным насосом</w:t>
      </w:r>
      <w:r w:rsidRPr="009319FA">
        <w:tab/>
      </w:r>
      <w:r w:rsidRPr="009319FA">
        <w:rPr>
          <w:rStyle w:val="FontStyle44"/>
        </w:rPr>
        <w:t>стр. 22</w:t>
      </w:r>
    </w:p>
    <w:p w:rsidR="00682CD1" w:rsidRPr="009319FA" w:rsidRDefault="00682CD1" w:rsidP="009319FA">
      <w:pPr>
        <w:pStyle w:val="Style4"/>
        <w:widowControl/>
        <w:tabs>
          <w:tab w:val="left" w:pos="4536"/>
        </w:tabs>
        <w:spacing w:before="214"/>
        <w:rPr>
          <w:rStyle w:val="FontStyle44"/>
        </w:rPr>
      </w:pPr>
      <w:r w:rsidRPr="009319FA">
        <w:rPr>
          <w:rStyle w:val="FontStyle44"/>
        </w:rPr>
        <w:t>Устранение неисправностей</w:t>
      </w:r>
      <w:r w:rsidRPr="009319FA">
        <w:tab/>
      </w:r>
      <w:r w:rsidRPr="009319FA">
        <w:rPr>
          <w:rStyle w:val="FontStyle44"/>
        </w:rPr>
        <w:t>стр. 24</w:t>
      </w:r>
    </w:p>
    <w:p w:rsidR="00682CD1" w:rsidRPr="009319FA" w:rsidRDefault="00682CD1" w:rsidP="00A6539A">
      <w:pPr>
        <w:pStyle w:val="Style4"/>
        <w:widowControl/>
        <w:tabs>
          <w:tab w:val="left" w:leader="dot" w:pos="1523"/>
        </w:tabs>
        <w:rPr>
          <w:rStyle w:val="FontStyle44"/>
        </w:rPr>
        <w:sectPr w:rsidR="00682CD1" w:rsidRPr="009319FA" w:rsidSect="009319FA">
          <w:pgSz w:w="11909" w:h="16834"/>
          <w:pgMar w:top="1135" w:right="1986" w:bottom="720" w:left="2977" w:header="720" w:footer="720" w:gutter="0"/>
          <w:cols w:space="60"/>
          <w:noEndnote/>
        </w:sectPr>
      </w:pPr>
    </w:p>
    <w:p w:rsidR="00682CD1" w:rsidRPr="00FE5B2A" w:rsidRDefault="00682CD1" w:rsidP="00A6539A">
      <w:pPr>
        <w:pStyle w:val="Style21"/>
        <w:widowControl/>
        <w:rPr>
          <w:rStyle w:val="FontStyle40"/>
          <w:spacing w:val="0"/>
        </w:rPr>
      </w:pPr>
      <w:r>
        <w:rPr>
          <w:rStyle w:val="FontStyle40"/>
          <w:spacing w:val="0"/>
        </w:rPr>
        <w:lastRenderedPageBreak/>
        <w:t>ПАМЯТКА ДЛЯ ПОКУПАТЕЛЯ</w:t>
      </w:r>
    </w:p>
    <w:p w:rsidR="00682CD1" w:rsidRPr="00FE5B2A" w:rsidRDefault="00682CD1" w:rsidP="008A664D">
      <w:pPr>
        <w:pStyle w:val="Style7"/>
        <w:widowControl/>
        <w:spacing w:line="240" w:lineRule="auto"/>
        <w:rPr>
          <w:sz w:val="20"/>
          <w:szCs w:val="20"/>
        </w:rPr>
      </w:pPr>
    </w:p>
    <w:p w:rsidR="00682CD1" w:rsidRPr="008A664D" w:rsidRDefault="00682CD1" w:rsidP="008A664D">
      <w:pPr>
        <w:pStyle w:val="Style7"/>
        <w:widowControl/>
        <w:spacing w:before="59" w:line="240" w:lineRule="auto"/>
        <w:rPr>
          <w:rStyle w:val="FontStyle53"/>
          <w:sz w:val="18"/>
        </w:rPr>
      </w:pPr>
      <w:r w:rsidRPr="008A664D">
        <w:rPr>
          <w:rStyle w:val="FontStyle53"/>
          <w:sz w:val="18"/>
        </w:rPr>
        <w:t>Уважаемый клиент,</w:t>
      </w:r>
    </w:p>
    <w:p w:rsidR="00682CD1" w:rsidRPr="008A664D" w:rsidRDefault="00682CD1" w:rsidP="008A664D">
      <w:pPr>
        <w:pStyle w:val="Style7"/>
        <w:widowControl/>
        <w:spacing w:before="74" w:line="240" w:lineRule="auto"/>
        <w:rPr>
          <w:rStyle w:val="FontStyle53"/>
          <w:sz w:val="18"/>
        </w:rPr>
      </w:pPr>
      <w:r w:rsidRPr="008A664D">
        <w:rPr>
          <w:rStyle w:val="FontStyle53"/>
          <w:sz w:val="18"/>
        </w:rPr>
        <w:t>Посудомоечная машина не представляет никакой опасности для оператора при условии, что ее эксплуатация осуществляется в соответствии с инструкциями производителя и что защитные устройства постоянно проверяются и обслуживаются.</w:t>
      </w:r>
    </w:p>
    <w:p w:rsidR="00682CD1" w:rsidRPr="008A664D" w:rsidRDefault="00682CD1" w:rsidP="008A664D">
      <w:pPr>
        <w:pStyle w:val="Style7"/>
        <w:widowControl/>
        <w:spacing w:before="78" w:line="240" w:lineRule="auto"/>
        <w:rPr>
          <w:rStyle w:val="FontStyle53"/>
          <w:sz w:val="18"/>
        </w:rPr>
      </w:pPr>
      <w:r w:rsidRPr="008A664D">
        <w:rPr>
          <w:rStyle w:val="FontStyle53"/>
          <w:sz w:val="18"/>
        </w:rPr>
        <w:t>Настоящим письмом удостоверяем, что после доставки посудомоечной машины:</w:t>
      </w:r>
    </w:p>
    <w:p w:rsidR="00682CD1" w:rsidRPr="008A664D" w:rsidRDefault="00682CD1" w:rsidP="008A664D">
      <w:pPr>
        <w:pStyle w:val="Style7"/>
        <w:widowControl/>
        <w:spacing w:before="81" w:line="240" w:lineRule="auto"/>
        <w:rPr>
          <w:rStyle w:val="FontStyle53"/>
          <w:sz w:val="18"/>
        </w:rPr>
      </w:pPr>
      <w:r w:rsidRPr="008A664D">
        <w:rPr>
          <w:rStyle w:val="FontStyle53"/>
          <w:sz w:val="18"/>
        </w:rPr>
        <w:t>любое поставляемое устройство исправно работает. К посудомоечной машине также прилагается руководство по эксплуатации, которое оператор обязан строго соблюдать, предварительно изучив положения «объема поставки».</w:t>
      </w:r>
    </w:p>
    <w:p w:rsidR="00682CD1" w:rsidRPr="008A664D" w:rsidRDefault="00682CD1" w:rsidP="008A664D">
      <w:pPr>
        <w:pStyle w:val="Style7"/>
        <w:widowControl/>
        <w:spacing w:before="78" w:line="240" w:lineRule="auto"/>
        <w:rPr>
          <w:rStyle w:val="FontStyle53"/>
          <w:sz w:val="18"/>
        </w:rPr>
      </w:pPr>
      <w:r w:rsidRPr="008A664D">
        <w:rPr>
          <w:rStyle w:val="FontStyle53"/>
          <w:sz w:val="18"/>
        </w:rPr>
        <w:t>Производитель надеется, что его клиенты смогут максимально эффективно использовать возможности, заложенные в ассортимент нашей продукции.</w:t>
      </w:r>
    </w:p>
    <w:p w:rsidR="00682CD1" w:rsidRPr="008A664D" w:rsidRDefault="00682CD1" w:rsidP="008A664D">
      <w:pPr>
        <w:pStyle w:val="Style7"/>
        <w:widowControl/>
        <w:spacing w:before="74" w:line="240" w:lineRule="auto"/>
        <w:rPr>
          <w:rStyle w:val="FontStyle53"/>
          <w:sz w:val="18"/>
        </w:rPr>
      </w:pPr>
      <w:r w:rsidRPr="008A664D">
        <w:rPr>
          <w:rStyle w:val="FontStyle53"/>
          <w:sz w:val="18"/>
        </w:rPr>
        <w:t>Напоминаем, что любое несанкционированное воспроизведение настоящего руководства запрещено, и что производитель оставляет за собой право изменять свои изделия, без предварительного уведомления, в рамках постоянного технологического усовершенствования нашей продукции.</w:t>
      </w: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line="240" w:lineRule="auto"/>
        <w:ind w:right="1901"/>
        <w:jc w:val="left"/>
        <w:rPr>
          <w:sz w:val="18"/>
          <w:szCs w:val="20"/>
        </w:rPr>
      </w:pPr>
    </w:p>
    <w:p w:rsidR="00682CD1" w:rsidRPr="008A664D" w:rsidRDefault="00682CD1" w:rsidP="008A664D">
      <w:pPr>
        <w:pStyle w:val="Style22"/>
        <w:widowControl/>
        <w:spacing w:before="185" w:line="240" w:lineRule="auto"/>
        <w:ind w:right="1901"/>
        <w:jc w:val="left"/>
        <w:rPr>
          <w:rStyle w:val="FontStyle53"/>
          <w:sz w:val="18"/>
        </w:rPr>
      </w:pPr>
      <w:r w:rsidRPr="008A664D">
        <w:rPr>
          <w:rStyle w:val="FontStyle53"/>
          <w:sz w:val="18"/>
        </w:rPr>
        <w:t>ДАТА ИМЯ</w:t>
      </w:r>
    </w:p>
    <w:p w:rsidR="00682CD1" w:rsidRPr="008A664D" w:rsidRDefault="00682CD1" w:rsidP="008A664D">
      <w:pPr>
        <w:pStyle w:val="Style7"/>
        <w:widowControl/>
        <w:spacing w:line="240" w:lineRule="auto"/>
        <w:rPr>
          <w:sz w:val="18"/>
          <w:szCs w:val="20"/>
        </w:rPr>
      </w:pPr>
    </w:p>
    <w:p w:rsidR="00682CD1" w:rsidRPr="008A664D" w:rsidRDefault="00682CD1" w:rsidP="008A664D">
      <w:pPr>
        <w:pStyle w:val="Style7"/>
        <w:widowControl/>
        <w:spacing w:line="240" w:lineRule="auto"/>
        <w:rPr>
          <w:sz w:val="18"/>
          <w:szCs w:val="20"/>
        </w:rPr>
      </w:pPr>
    </w:p>
    <w:p w:rsidR="00682CD1" w:rsidRPr="008A664D" w:rsidRDefault="00682CD1" w:rsidP="008A664D">
      <w:pPr>
        <w:pStyle w:val="Style7"/>
        <w:widowControl/>
        <w:spacing w:before="14" w:line="240" w:lineRule="auto"/>
        <w:rPr>
          <w:rStyle w:val="FontStyle53"/>
          <w:sz w:val="18"/>
        </w:rPr>
      </w:pPr>
      <w:r w:rsidRPr="008A664D">
        <w:rPr>
          <w:rStyle w:val="FontStyle53"/>
          <w:sz w:val="18"/>
        </w:rPr>
        <w:t>АДРЕС</w:t>
      </w:r>
    </w:p>
    <w:p w:rsidR="00A6539A" w:rsidRPr="008A664D" w:rsidRDefault="00A6539A" w:rsidP="008A664D">
      <w:pPr>
        <w:pStyle w:val="Style7"/>
        <w:widowControl/>
        <w:spacing w:before="14" w:line="240" w:lineRule="auto"/>
        <w:rPr>
          <w:rStyle w:val="FontStyle53"/>
          <w:sz w:val="18"/>
        </w:rPr>
      </w:pPr>
    </w:p>
    <w:p w:rsidR="00682CD1" w:rsidRPr="008A664D" w:rsidRDefault="00682CD1" w:rsidP="008A664D">
      <w:pPr>
        <w:pStyle w:val="Style7"/>
        <w:widowControl/>
        <w:spacing w:before="14" w:line="240" w:lineRule="auto"/>
        <w:rPr>
          <w:rStyle w:val="FontStyle53"/>
          <w:sz w:val="18"/>
        </w:rPr>
        <w:sectPr w:rsidR="00682CD1" w:rsidRPr="008A664D" w:rsidSect="008A664D">
          <w:pgSz w:w="11909" w:h="16834"/>
          <w:pgMar w:top="1135" w:right="1419" w:bottom="720" w:left="2552" w:header="720" w:footer="720" w:gutter="0"/>
          <w:cols w:space="60"/>
          <w:noEndnote/>
        </w:sectPr>
      </w:pPr>
    </w:p>
    <w:p w:rsidR="008A664D" w:rsidRPr="00FE5B2A" w:rsidRDefault="008A664D" w:rsidP="008A664D">
      <w:pPr>
        <w:shd w:val="solid" w:color="FFFFFF" w:fill="FFFFFF"/>
        <w:jc w:val="center"/>
      </w:pPr>
      <w:r>
        <w:lastRenderedPageBreak/>
        <w:pict>
          <v:shape id="_x0000_i1063" type="#_x0000_t75" style="width:126pt;height:212.05pt">
            <v:imagedata r:id="rId8" o:title=""/>
          </v:shape>
        </w:pict>
      </w:r>
    </w:p>
    <w:p w:rsidR="00682CD1" w:rsidRPr="00FE5B2A" w:rsidRDefault="00682CD1">
      <w:pPr>
        <w:pStyle w:val="Style21"/>
        <w:widowControl/>
        <w:spacing w:line="240" w:lineRule="exact"/>
        <w:rPr>
          <w:sz w:val="20"/>
          <w:szCs w:val="20"/>
        </w:rPr>
      </w:pPr>
    </w:p>
    <w:p w:rsidR="00682CD1" w:rsidRPr="00FE5B2A" w:rsidRDefault="00682CD1">
      <w:pPr>
        <w:pStyle w:val="Style21"/>
        <w:widowControl/>
        <w:spacing w:line="240" w:lineRule="exact"/>
        <w:rPr>
          <w:sz w:val="20"/>
          <w:szCs w:val="20"/>
        </w:rPr>
      </w:pPr>
    </w:p>
    <w:p w:rsidR="00682CD1" w:rsidRPr="00FE5B2A" w:rsidRDefault="00682CD1">
      <w:pPr>
        <w:pStyle w:val="Style21"/>
        <w:widowControl/>
        <w:spacing w:before="171" w:line="257" w:lineRule="exact"/>
        <w:rPr>
          <w:rStyle w:val="FontStyle40"/>
          <w:spacing w:val="0"/>
        </w:rPr>
      </w:pPr>
      <w:r>
        <w:rPr>
          <w:rStyle w:val="FontStyle40"/>
          <w:spacing w:val="0"/>
        </w:rPr>
        <w:t>ИДЕНТИФИКАЦИЯ МАШИНЫ</w:t>
      </w:r>
    </w:p>
    <w:p w:rsidR="00682CD1" w:rsidRPr="00FE5B2A" w:rsidRDefault="00682CD1" w:rsidP="008A664D">
      <w:pPr>
        <w:pStyle w:val="Style7"/>
        <w:widowControl/>
        <w:spacing w:line="240" w:lineRule="auto"/>
        <w:rPr>
          <w:sz w:val="20"/>
          <w:szCs w:val="20"/>
        </w:rPr>
      </w:pPr>
    </w:p>
    <w:p w:rsidR="00682CD1" w:rsidRPr="008A664D" w:rsidRDefault="00682CD1" w:rsidP="008A664D">
      <w:pPr>
        <w:pStyle w:val="Style7"/>
        <w:widowControl/>
        <w:spacing w:before="50" w:line="240" w:lineRule="auto"/>
        <w:rPr>
          <w:rStyle w:val="FontStyle53"/>
          <w:sz w:val="18"/>
          <w:szCs w:val="18"/>
        </w:rPr>
      </w:pPr>
      <w:r w:rsidRPr="008A664D">
        <w:rPr>
          <w:rStyle w:val="FontStyle53"/>
          <w:sz w:val="18"/>
          <w:szCs w:val="18"/>
        </w:rPr>
        <w:t>Если вам необходимо обратиться к ПРОИЗВОДИТЕЛЮ или в сервисные центры производителя, всегда указывайте серийный номер изделия.</w:t>
      </w:r>
    </w:p>
    <w:p w:rsidR="00682CD1" w:rsidRPr="008A664D" w:rsidRDefault="00682CD1" w:rsidP="008A664D">
      <w:pPr>
        <w:pStyle w:val="Style7"/>
        <w:widowControl/>
        <w:spacing w:before="76" w:line="240" w:lineRule="auto"/>
        <w:rPr>
          <w:rStyle w:val="FontStyle53"/>
          <w:sz w:val="18"/>
          <w:szCs w:val="18"/>
        </w:rPr>
      </w:pPr>
      <w:r w:rsidRPr="008A664D">
        <w:rPr>
          <w:rStyle w:val="FontStyle53"/>
          <w:sz w:val="18"/>
          <w:szCs w:val="18"/>
        </w:rPr>
        <w:t>Пожалуйста, впишите здесь серийный номер вашей машины:</w:t>
      </w:r>
    </w:p>
    <w:p w:rsidR="00682CD1" w:rsidRPr="008A664D" w:rsidRDefault="00682CD1" w:rsidP="008A664D">
      <w:pPr>
        <w:pStyle w:val="Style7"/>
        <w:widowControl/>
        <w:spacing w:before="183" w:line="240" w:lineRule="auto"/>
        <w:rPr>
          <w:rStyle w:val="FontStyle53"/>
          <w:sz w:val="18"/>
          <w:szCs w:val="18"/>
        </w:rPr>
      </w:pPr>
      <w:r w:rsidRPr="008A664D">
        <w:rPr>
          <w:rStyle w:val="FontStyle53"/>
          <w:sz w:val="18"/>
          <w:szCs w:val="18"/>
        </w:rPr>
        <w:t>МОДЕЛЬ:</w:t>
      </w:r>
    </w:p>
    <w:p w:rsidR="00682CD1" w:rsidRPr="008A664D" w:rsidRDefault="00682CD1" w:rsidP="008A664D">
      <w:pPr>
        <w:pStyle w:val="Style7"/>
        <w:widowControl/>
        <w:spacing w:before="162" w:line="240" w:lineRule="auto"/>
        <w:rPr>
          <w:rStyle w:val="FontStyle53"/>
          <w:sz w:val="18"/>
          <w:szCs w:val="18"/>
        </w:rPr>
      </w:pPr>
      <w:r w:rsidRPr="008A664D">
        <w:rPr>
          <w:rStyle w:val="FontStyle53"/>
          <w:sz w:val="18"/>
          <w:szCs w:val="18"/>
        </w:rPr>
        <w:t>СЕРИЙНЫЙ НОМЕР:</w:t>
      </w:r>
    </w:p>
    <w:p w:rsidR="00682CD1" w:rsidRPr="008A664D" w:rsidRDefault="00682CD1" w:rsidP="008A664D">
      <w:pPr>
        <w:pStyle w:val="Style7"/>
        <w:widowControl/>
        <w:spacing w:before="162" w:line="240" w:lineRule="auto"/>
        <w:rPr>
          <w:rStyle w:val="FontStyle53"/>
          <w:sz w:val="18"/>
          <w:szCs w:val="18"/>
        </w:rPr>
        <w:sectPr w:rsidR="00682CD1" w:rsidRPr="008A664D" w:rsidSect="008A664D">
          <w:pgSz w:w="11909" w:h="16834"/>
          <w:pgMar w:top="1135" w:right="3829" w:bottom="720" w:left="1985" w:header="720" w:footer="720" w:gutter="0"/>
          <w:cols w:space="60"/>
          <w:noEndnote/>
        </w:sectPr>
      </w:pPr>
    </w:p>
    <w:p w:rsidR="00682CD1" w:rsidRDefault="00BD6470">
      <w:pPr>
        <w:widowControl/>
      </w:pPr>
      <w:r w:rsidRPr="008A664D">
        <w:rPr>
          <w:sz w:val="18"/>
          <w:szCs w:val="18"/>
        </w:rPr>
        <w:lastRenderedPageBreak/>
        <w:pict>
          <v:shape id="_x0000_i1026" type="#_x0000_t75" style="width:380.25pt;height:172.15pt">
            <v:imagedata r:id="rId9" o:title=""/>
          </v:shape>
        </w:pict>
      </w:r>
    </w:p>
    <w:p w:rsidR="003F7855" w:rsidRPr="00FE5B2A" w:rsidRDefault="003F7855">
      <w:pPr>
        <w:widowControl/>
      </w:pPr>
      <w:r>
        <w:pict>
          <v:shape id="_x0000_i1045" type="#_x0000_t75" style="width:342.55pt;height:167.05pt">
            <v:imagedata r:id="rId10" o:title=""/>
          </v:shape>
        </w:pict>
      </w:r>
    </w:p>
    <w:p w:rsidR="00682CD1" w:rsidRPr="00FE5B2A" w:rsidRDefault="00682CD1" w:rsidP="008A664D">
      <w:pPr>
        <w:pStyle w:val="Style21"/>
        <w:widowControl/>
        <w:spacing w:before="202" w:line="360" w:lineRule="auto"/>
        <w:rPr>
          <w:rStyle w:val="FontStyle40"/>
          <w:spacing w:val="0"/>
        </w:rPr>
      </w:pPr>
      <w:r>
        <w:rPr>
          <w:rStyle w:val="FontStyle40"/>
          <w:spacing w:val="0"/>
        </w:rPr>
        <w:t>ОБЩИЕ ЗАМЕЧАНИЯ О ПОСТАВКЕ</w:t>
      </w:r>
    </w:p>
    <w:p w:rsidR="00682CD1" w:rsidRPr="008A664D" w:rsidRDefault="00682CD1" w:rsidP="008A664D">
      <w:pPr>
        <w:pStyle w:val="Style7"/>
        <w:widowControl/>
        <w:spacing w:before="50" w:line="240" w:lineRule="auto"/>
        <w:rPr>
          <w:rStyle w:val="FontStyle53"/>
          <w:sz w:val="18"/>
        </w:rPr>
      </w:pPr>
      <w:r w:rsidRPr="008A664D">
        <w:rPr>
          <w:rStyle w:val="FontStyle53"/>
          <w:sz w:val="18"/>
        </w:rPr>
        <w:t>После получения машины, пожалуйста, убедитесь, что:</w:t>
      </w:r>
    </w:p>
    <w:p w:rsidR="00682CD1" w:rsidRPr="008A664D" w:rsidRDefault="00682CD1" w:rsidP="008A664D">
      <w:pPr>
        <w:pStyle w:val="Style7"/>
        <w:widowControl/>
        <w:spacing w:before="78" w:line="240" w:lineRule="auto"/>
        <w:rPr>
          <w:rStyle w:val="FontStyle53"/>
          <w:sz w:val="18"/>
        </w:rPr>
      </w:pPr>
      <w:r w:rsidRPr="008A664D">
        <w:rPr>
          <w:rStyle w:val="FontStyle53"/>
          <w:sz w:val="18"/>
        </w:rPr>
        <w:t>упаковка не повреждена;</w:t>
      </w:r>
    </w:p>
    <w:p w:rsidR="00682CD1" w:rsidRPr="008A664D" w:rsidRDefault="00682CD1" w:rsidP="008A664D">
      <w:pPr>
        <w:pStyle w:val="Style7"/>
        <w:widowControl/>
        <w:spacing w:before="74" w:line="240" w:lineRule="auto"/>
        <w:rPr>
          <w:rStyle w:val="FontStyle53"/>
          <w:sz w:val="18"/>
        </w:rPr>
      </w:pPr>
      <w:r w:rsidRPr="008A664D">
        <w:rPr>
          <w:rStyle w:val="FontStyle53"/>
          <w:sz w:val="18"/>
        </w:rPr>
        <w:t>машина не повреждена;</w:t>
      </w:r>
    </w:p>
    <w:p w:rsidR="00682CD1" w:rsidRPr="008A664D" w:rsidRDefault="00682CD1" w:rsidP="008A664D">
      <w:pPr>
        <w:pStyle w:val="Style7"/>
        <w:widowControl/>
        <w:spacing w:before="74" w:line="240" w:lineRule="auto"/>
        <w:rPr>
          <w:rStyle w:val="FontStyle53"/>
          <w:sz w:val="18"/>
        </w:rPr>
      </w:pPr>
      <w:r w:rsidRPr="008A664D">
        <w:rPr>
          <w:rStyle w:val="FontStyle53"/>
          <w:sz w:val="18"/>
        </w:rPr>
        <w:t>модель и рабочее напряжение соответствуют указанным в поставленной документации. Присутствуют следующие позиции:</w:t>
      </w:r>
    </w:p>
    <w:p w:rsidR="00682CD1" w:rsidRPr="008A664D" w:rsidRDefault="00682CD1" w:rsidP="008A664D">
      <w:pPr>
        <w:pStyle w:val="Style28"/>
        <w:widowControl/>
        <w:numPr>
          <w:ilvl w:val="0"/>
          <w:numId w:val="1"/>
        </w:numPr>
        <w:tabs>
          <w:tab w:val="left" w:pos="3030"/>
        </w:tabs>
        <w:spacing w:before="120"/>
        <w:rPr>
          <w:rStyle w:val="FontStyle53"/>
          <w:sz w:val="18"/>
        </w:rPr>
      </w:pPr>
      <w:r w:rsidRPr="008A664D">
        <w:rPr>
          <w:rStyle w:val="FontStyle53"/>
          <w:sz w:val="18"/>
        </w:rPr>
        <w:t>Машина в сборе</w:t>
      </w:r>
    </w:p>
    <w:p w:rsidR="00682CD1" w:rsidRPr="008A664D" w:rsidRDefault="00682CD1" w:rsidP="008A664D">
      <w:pPr>
        <w:pStyle w:val="Style28"/>
        <w:widowControl/>
        <w:numPr>
          <w:ilvl w:val="0"/>
          <w:numId w:val="1"/>
        </w:numPr>
        <w:tabs>
          <w:tab w:val="left" w:pos="3030"/>
        </w:tabs>
        <w:spacing w:before="120"/>
        <w:rPr>
          <w:rStyle w:val="FontStyle53"/>
          <w:sz w:val="18"/>
        </w:rPr>
      </w:pPr>
      <w:r w:rsidRPr="008A664D">
        <w:rPr>
          <w:rStyle w:val="FontStyle53"/>
          <w:sz w:val="18"/>
        </w:rPr>
        <w:t>Корзины</w:t>
      </w:r>
    </w:p>
    <w:p w:rsidR="00682CD1" w:rsidRPr="008A664D" w:rsidRDefault="00682CD1" w:rsidP="008A664D">
      <w:pPr>
        <w:pStyle w:val="Style28"/>
        <w:widowControl/>
        <w:numPr>
          <w:ilvl w:val="0"/>
          <w:numId w:val="1"/>
        </w:numPr>
        <w:tabs>
          <w:tab w:val="left" w:pos="3030"/>
        </w:tabs>
        <w:spacing w:before="120"/>
        <w:rPr>
          <w:rStyle w:val="FontStyle53"/>
          <w:sz w:val="18"/>
        </w:rPr>
      </w:pPr>
      <w:r w:rsidRPr="008A664D">
        <w:rPr>
          <w:rStyle w:val="FontStyle53"/>
          <w:sz w:val="18"/>
        </w:rPr>
        <w:t>Впускная труба</w:t>
      </w:r>
    </w:p>
    <w:p w:rsidR="00682CD1" w:rsidRPr="008A664D" w:rsidRDefault="00682CD1" w:rsidP="008A664D">
      <w:pPr>
        <w:pStyle w:val="Style28"/>
        <w:widowControl/>
        <w:numPr>
          <w:ilvl w:val="0"/>
          <w:numId w:val="1"/>
        </w:numPr>
        <w:tabs>
          <w:tab w:val="left" w:pos="3030"/>
        </w:tabs>
        <w:spacing w:before="120"/>
        <w:rPr>
          <w:rStyle w:val="FontStyle53"/>
          <w:sz w:val="18"/>
        </w:rPr>
      </w:pPr>
      <w:r w:rsidRPr="008A664D">
        <w:rPr>
          <w:rStyle w:val="FontStyle53"/>
          <w:sz w:val="18"/>
        </w:rPr>
        <w:t>Сливная труба</w:t>
      </w:r>
    </w:p>
    <w:p w:rsidR="00682CD1" w:rsidRPr="008A664D" w:rsidRDefault="00682CD1" w:rsidP="008A664D">
      <w:pPr>
        <w:pStyle w:val="Style28"/>
        <w:widowControl/>
        <w:numPr>
          <w:ilvl w:val="0"/>
          <w:numId w:val="1"/>
        </w:numPr>
        <w:tabs>
          <w:tab w:val="left" w:pos="3030"/>
        </w:tabs>
        <w:spacing w:before="120"/>
        <w:rPr>
          <w:rStyle w:val="FontStyle50"/>
          <w:sz w:val="18"/>
        </w:rPr>
      </w:pPr>
      <w:r w:rsidRPr="008A664D">
        <w:rPr>
          <w:rStyle w:val="FontStyle53"/>
          <w:sz w:val="18"/>
        </w:rPr>
        <w:t>Аксессуары</w:t>
      </w:r>
    </w:p>
    <w:p w:rsidR="00682CD1" w:rsidRPr="008A664D" w:rsidRDefault="00682CD1" w:rsidP="008A664D">
      <w:pPr>
        <w:pStyle w:val="Style28"/>
        <w:widowControl/>
        <w:numPr>
          <w:ilvl w:val="0"/>
          <w:numId w:val="1"/>
        </w:numPr>
        <w:tabs>
          <w:tab w:val="left" w:pos="3030"/>
        </w:tabs>
        <w:spacing w:before="120"/>
        <w:rPr>
          <w:rStyle w:val="FontStyle53"/>
          <w:sz w:val="18"/>
        </w:rPr>
      </w:pPr>
      <w:r w:rsidRPr="008A664D">
        <w:rPr>
          <w:rStyle w:val="FontStyle53"/>
          <w:sz w:val="18"/>
        </w:rPr>
        <w:t>Руководство по эксплуатации</w:t>
      </w:r>
    </w:p>
    <w:p w:rsidR="00682CD1" w:rsidRPr="008A664D" w:rsidRDefault="00682CD1" w:rsidP="008A664D">
      <w:pPr>
        <w:pStyle w:val="Style28"/>
        <w:widowControl/>
        <w:numPr>
          <w:ilvl w:val="0"/>
          <w:numId w:val="1"/>
        </w:numPr>
        <w:tabs>
          <w:tab w:val="left" w:pos="3030"/>
        </w:tabs>
        <w:spacing w:before="120" w:after="120"/>
        <w:rPr>
          <w:rStyle w:val="FontStyle53"/>
          <w:sz w:val="18"/>
        </w:rPr>
      </w:pPr>
      <w:r w:rsidRPr="008A664D">
        <w:rPr>
          <w:rStyle w:val="FontStyle53"/>
          <w:sz w:val="18"/>
        </w:rPr>
        <w:t>Гарантийный сертификат</w:t>
      </w:r>
    </w:p>
    <w:p w:rsidR="00682CD1" w:rsidRPr="008A664D" w:rsidRDefault="00682CD1" w:rsidP="008A664D">
      <w:pPr>
        <w:pStyle w:val="Style7"/>
        <w:widowControl/>
        <w:spacing w:before="76" w:line="240" w:lineRule="auto"/>
        <w:rPr>
          <w:rStyle w:val="FontStyle53"/>
          <w:sz w:val="18"/>
        </w:rPr>
      </w:pPr>
      <w:r w:rsidRPr="008A664D">
        <w:rPr>
          <w:rStyle w:val="FontStyle53"/>
          <w:sz w:val="18"/>
        </w:rPr>
        <w:t>Если обнаружены какие-либо повреждения или отсутствующие предметы, обратитесь к вашему поставщику.</w:t>
      </w:r>
    </w:p>
    <w:p w:rsidR="00682CD1" w:rsidRPr="008A664D" w:rsidRDefault="00682CD1" w:rsidP="008A664D">
      <w:pPr>
        <w:pStyle w:val="Style7"/>
        <w:widowControl/>
        <w:spacing w:before="238" w:line="240" w:lineRule="auto"/>
        <w:rPr>
          <w:rStyle w:val="FontStyle53"/>
          <w:sz w:val="18"/>
        </w:rPr>
      </w:pPr>
      <w:r w:rsidRPr="008A664D">
        <w:rPr>
          <w:rStyle w:val="FontStyle53"/>
          <w:sz w:val="18"/>
        </w:rPr>
        <w:t>Размеры, приведенные в этом руководстве, не обязательно соответствуют фактическим и относятся к стандартной машине.</w:t>
      </w:r>
    </w:p>
    <w:p w:rsidR="00682CD1" w:rsidRPr="008A664D" w:rsidRDefault="00682CD1" w:rsidP="008A664D">
      <w:pPr>
        <w:pStyle w:val="Style7"/>
        <w:widowControl/>
        <w:spacing w:before="238" w:line="240" w:lineRule="auto"/>
        <w:rPr>
          <w:rStyle w:val="FontStyle53"/>
          <w:sz w:val="18"/>
        </w:rPr>
      </w:pPr>
      <w:r w:rsidRPr="008A664D">
        <w:rPr>
          <w:rStyle w:val="FontStyle53"/>
          <w:sz w:val="18"/>
        </w:rPr>
        <w:t>Чертежи и другие документы, поставляемые с машиной, не должны передаваться третьим сторонам. Они являются собственностью производителя, которому принадлежат все права.</w:t>
      </w:r>
    </w:p>
    <w:p w:rsidR="00682CD1" w:rsidRPr="008A664D" w:rsidRDefault="00682CD1" w:rsidP="008A664D">
      <w:pPr>
        <w:pStyle w:val="Style7"/>
        <w:widowControl/>
        <w:spacing w:before="240" w:line="240" w:lineRule="auto"/>
        <w:rPr>
          <w:rStyle w:val="FontStyle53"/>
          <w:sz w:val="18"/>
        </w:rPr>
      </w:pPr>
      <w:r w:rsidRPr="008A664D">
        <w:rPr>
          <w:rStyle w:val="FontStyle53"/>
          <w:sz w:val="18"/>
        </w:rPr>
        <w:t>Воспроизведение руководств и изображений, как частичное, так и полное, запрещено.</w:t>
      </w:r>
    </w:p>
    <w:p w:rsidR="00682CD1" w:rsidRPr="008A664D" w:rsidRDefault="00682CD1" w:rsidP="008A664D">
      <w:pPr>
        <w:pStyle w:val="Style7"/>
        <w:widowControl/>
        <w:spacing w:before="240" w:line="240" w:lineRule="auto"/>
        <w:ind w:left="2794" w:right="2281"/>
        <w:rPr>
          <w:rStyle w:val="FontStyle53"/>
          <w:sz w:val="18"/>
        </w:rPr>
        <w:sectPr w:rsidR="00682CD1" w:rsidRPr="008A664D" w:rsidSect="00A6539A">
          <w:pgSz w:w="11909" w:h="16834"/>
          <w:pgMar w:top="1135" w:right="2978" w:bottom="720" w:left="2080" w:header="720" w:footer="720" w:gutter="0"/>
          <w:cols w:space="60"/>
          <w:noEndnote/>
        </w:sectPr>
      </w:pPr>
    </w:p>
    <w:p w:rsidR="00682CD1" w:rsidRPr="00FE5B2A" w:rsidRDefault="00682CD1" w:rsidP="00A6539A">
      <w:pPr>
        <w:pStyle w:val="Style21"/>
        <w:widowControl/>
        <w:spacing w:line="254" w:lineRule="exact"/>
        <w:rPr>
          <w:rStyle w:val="FontStyle40"/>
          <w:spacing w:val="0"/>
        </w:rPr>
      </w:pPr>
      <w:r>
        <w:rPr>
          <w:rStyle w:val="FontStyle40"/>
          <w:spacing w:val="0"/>
        </w:rPr>
        <w:lastRenderedPageBreak/>
        <w:t>ОПИСАНИЕ МАШИНЫ</w:t>
      </w:r>
    </w:p>
    <w:p w:rsidR="00682CD1" w:rsidRPr="00C202B4" w:rsidRDefault="00682CD1" w:rsidP="008A664D">
      <w:pPr>
        <w:pStyle w:val="Style7"/>
        <w:widowControl/>
        <w:spacing w:before="50" w:line="240" w:lineRule="auto"/>
        <w:rPr>
          <w:rStyle w:val="FontStyle53"/>
          <w:sz w:val="18"/>
        </w:rPr>
      </w:pPr>
      <w:r w:rsidRPr="00C202B4">
        <w:rPr>
          <w:rStyle w:val="FontStyle53"/>
          <w:sz w:val="18"/>
        </w:rPr>
        <w:t>БЫТОВЫЕ ПОСУДОМОЕЧНЫЕ МАШИНЫ и машины для мойки стаканов отличаются от промышленных машин, так как последние предназначены для мытья множества других предметов за определенный период времени и до более высокого уровня чистоты. Производительность мойки зависит от дизайна корзины, времени цикла, а также внешних факторов, таких как температура, давление и жесткость подаваемой воды. Особенности включают:</w:t>
      </w:r>
    </w:p>
    <w:p w:rsidR="00682CD1" w:rsidRPr="00C202B4" w:rsidRDefault="00682CD1" w:rsidP="008A664D">
      <w:pPr>
        <w:pStyle w:val="Style28"/>
        <w:widowControl/>
        <w:numPr>
          <w:ilvl w:val="0"/>
          <w:numId w:val="2"/>
        </w:numPr>
        <w:tabs>
          <w:tab w:val="left" w:pos="76"/>
        </w:tabs>
        <w:spacing w:before="2"/>
        <w:rPr>
          <w:rStyle w:val="FontStyle53"/>
          <w:sz w:val="18"/>
        </w:rPr>
      </w:pPr>
      <w:r w:rsidRPr="00C202B4">
        <w:rPr>
          <w:rStyle w:val="FontStyle53"/>
          <w:sz w:val="18"/>
        </w:rPr>
        <w:t>автоматический цикл мойки и ополаскивания</w:t>
      </w:r>
    </w:p>
    <w:p w:rsidR="00682CD1" w:rsidRPr="00C202B4" w:rsidRDefault="00682CD1" w:rsidP="008A664D">
      <w:pPr>
        <w:pStyle w:val="Style28"/>
        <w:widowControl/>
        <w:numPr>
          <w:ilvl w:val="0"/>
          <w:numId w:val="2"/>
        </w:numPr>
        <w:tabs>
          <w:tab w:val="left" w:pos="76"/>
        </w:tabs>
        <w:spacing w:before="17"/>
        <w:rPr>
          <w:rStyle w:val="FontStyle53"/>
          <w:sz w:val="18"/>
        </w:rPr>
      </w:pPr>
      <w:r w:rsidRPr="00C202B4">
        <w:rPr>
          <w:rStyle w:val="FontStyle53"/>
          <w:sz w:val="18"/>
        </w:rPr>
        <w:t>возможность фиксированного или регулируемого времени цикла</w:t>
      </w:r>
    </w:p>
    <w:p w:rsidR="00682CD1" w:rsidRPr="00C202B4" w:rsidRDefault="00682CD1" w:rsidP="008A664D">
      <w:pPr>
        <w:pStyle w:val="Style28"/>
        <w:widowControl/>
        <w:numPr>
          <w:ilvl w:val="0"/>
          <w:numId w:val="2"/>
        </w:numPr>
        <w:tabs>
          <w:tab w:val="left" w:pos="76"/>
        </w:tabs>
        <w:spacing w:before="2"/>
        <w:rPr>
          <w:rStyle w:val="FontStyle53"/>
          <w:sz w:val="18"/>
        </w:rPr>
      </w:pPr>
      <w:r w:rsidRPr="00C202B4">
        <w:rPr>
          <w:rStyle w:val="FontStyle53"/>
          <w:sz w:val="18"/>
        </w:rPr>
        <w:t>автоматическое заполнение</w:t>
      </w:r>
    </w:p>
    <w:p w:rsidR="00682CD1" w:rsidRPr="00C202B4" w:rsidRDefault="00682CD1" w:rsidP="008A664D">
      <w:pPr>
        <w:pStyle w:val="Style28"/>
        <w:widowControl/>
        <w:numPr>
          <w:ilvl w:val="0"/>
          <w:numId w:val="2"/>
        </w:numPr>
        <w:tabs>
          <w:tab w:val="left" w:pos="76"/>
        </w:tabs>
        <w:spacing w:before="2"/>
        <w:rPr>
          <w:rStyle w:val="FontStyle53"/>
          <w:sz w:val="18"/>
        </w:rPr>
      </w:pPr>
      <w:r w:rsidRPr="00C202B4">
        <w:rPr>
          <w:rStyle w:val="FontStyle53"/>
          <w:sz w:val="18"/>
        </w:rPr>
        <w:t>автоматическое регулирование температуры</w:t>
      </w:r>
    </w:p>
    <w:p w:rsidR="00682CD1" w:rsidRPr="00C202B4" w:rsidRDefault="00682CD1" w:rsidP="008A664D">
      <w:pPr>
        <w:pStyle w:val="Style28"/>
        <w:widowControl/>
        <w:numPr>
          <w:ilvl w:val="0"/>
          <w:numId w:val="2"/>
        </w:numPr>
        <w:tabs>
          <w:tab w:val="left" w:pos="76"/>
        </w:tabs>
        <w:rPr>
          <w:rStyle w:val="FontStyle53"/>
          <w:sz w:val="18"/>
        </w:rPr>
      </w:pPr>
      <w:r w:rsidRPr="00C202B4">
        <w:rPr>
          <w:rStyle w:val="FontStyle53"/>
          <w:sz w:val="18"/>
        </w:rPr>
        <w:t>возможность холодного ополаскивания</w:t>
      </w:r>
    </w:p>
    <w:p w:rsidR="00682CD1" w:rsidRPr="00C202B4" w:rsidRDefault="00682CD1" w:rsidP="008A664D">
      <w:pPr>
        <w:pStyle w:val="Style28"/>
        <w:widowControl/>
        <w:numPr>
          <w:ilvl w:val="0"/>
          <w:numId w:val="2"/>
        </w:numPr>
        <w:tabs>
          <w:tab w:val="left" w:pos="76"/>
        </w:tabs>
        <w:rPr>
          <w:rStyle w:val="FontStyle53"/>
          <w:sz w:val="18"/>
        </w:rPr>
      </w:pPr>
      <w:r w:rsidRPr="00C202B4">
        <w:rPr>
          <w:rStyle w:val="FontStyle53"/>
          <w:sz w:val="18"/>
        </w:rPr>
        <w:t>защитный выключатель двери</w:t>
      </w:r>
    </w:p>
    <w:p w:rsidR="00682CD1" w:rsidRPr="00C202B4" w:rsidRDefault="00682CD1" w:rsidP="008A664D">
      <w:pPr>
        <w:pStyle w:val="Style28"/>
        <w:widowControl/>
        <w:numPr>
          <w:ilvl w:val="0"/>
          <w:numId w:val="2"/>
        </w:numPr>
        <w:tabs>
          <w:tab w:val="left" w:pos="76"/>
        </w:tabs>
        <w:spacing w:before="14"/>
        <w:rPr>
          <w:rStyle w:val="FontStyle53"/>
          <w:sz w:val="18"/>
        </w:rPr>
      </w:pPr>
      <w:r w:rsidRPr="00C202B4">
        <w:rPr>
          <w:rStyle w:val="FontStyle53"/>
          <w:sz w:val="18"/>
        </w:rPr>
        <w:t>автоматическая форсунка средства для ополаскивания (на некоторых моделях)</w:t>
      </w:r>
    </w:p>
    <w:p w:rsidR="00682CD1" w:rsidRPr="00C202B4" w:rsidRDefault="00682CD1" w:rsidP="008A664D">
      <w:pPr>
        <w:pStyle w:val="Style28"/>
        <w:widowControl/>
        <w:numPr>
          <w:ilvl w:val="0"/>
          <w:numId w:val="2"/>
        </w:numPr>
        <w:tabs>
          <w:tab w:val="left" w:pos="76"/>
        </w:tabs>
        <w:spacing w:before="14"/>
        <w:rPr>
          <w:rStyle w:val="FontStyle53"/>
          <w:sz w:val="18"/>
        </w:rPr>
      </w:pPr>
      <w:r w:rsidRPr="00C202B4">
        <w:rPr>
          <w:rStyle w:val="FontStyle53"/>
          <w:sz w:val="18"/>
        </w:rPr>
        <w:t xml:space="preserve">нагревательные элементы из сплава </w:t>
      </w:r>
      <w:r w:rsidR="00C202B4">
        <w:rPr>
          <w:rStyle w:val="FontStyle53"/>
          <w:sz w:val="18"/>
        </w:rPr>
        <w:t>«инколой»</w:t>
      </w:r>
    </w:p>
    <w:p w:rsidR="00682CD1" w:rsidRPr="00C202B4" w:rsidRDefault="00682CD1" w:rsidP="008A664D">
      <w:pPr>
        <w:pStyle w:val="Style7"/>
        <w:widowControl/>
        <w:spacing w:before="17" w:line="240" w:lineRule="auto"/>
        <w:rPr>
          <w:rStyle w:val="FontStyle53"/>
          <w:sz w:val="18"/>
        </w:rPr>
      </w:pPr>
      <w:r w:rsidRPr="00C202B4">
        <w:rPr>
          <w:rStyle w:val="FontStyle53"/>
          <w:sz w:val="18"/>
        </w:rPr>
        <w:t xml:space="preserve">Электрические компоненты и соединения в соответствии со стандартами VDE. </w:t>
      </w:r>
      <w:r w:rsidRPr="00C202B4">
        <w:rPr>
          <w:rStyle w:val="FontStyle45"/>
          <w:sz w:val="18"/>
        </w:rPr>
        <w:t xml:space="preserve">НЕКОТОРЫЕ МОДЕЛИ С КВАДРАТНОЙ КОРЗИНОЙ </w:t>
      </w:r>
      <w:r w:rsidRPr="00C202B4">
        <w:rPr>
          <w:rStyle w:val="FontStyle53"/>
          <w:sz w:val="18"/>
        </w:rPr>
        <w:t xml:space="preserve">оснащены </w:t>
      </w:r>
      <w:r w:rsidRPr="00C202B4">
        <w:rPr>
          <w:rStyle w:val="FontStyle45"/>
          <w:sz w:val="18"/>
        </w:rPr>
        <w:t xml:space="preserve">ФИЛЬТРОМ ПРЕДВАРИТЕЛЬНОЙ ОЧИСТКИ, </w:t>
      </w:r>
      <w:r w:rsidRPr="00C202B4">
        <w:rPr>
          <w:rStyle w:val="FontStyle53"/>
          <w:sz w:val="18"/>
        </w:rPr>
        <w:t>установленным наверху бака и обеспечивающим более высокую гигиеничность и безопасность.</w:t>
      </w:r>
    </w:p>
    <w:p w:rsidR="00682CD1" w:rsidRPr="00C202B4" w:rsidRDefault="00682CD1" w:rsidP="008A664D">
      <w:pPr>
        <w:pStyle w:val="Style7"/>
        <w:widowControl/>
        <w:spacing w:before="17" w:line="240" w:lineRule="auto"/>
        <w:rPr>
          <w:rStyle w:val="FontStyle53"/>
          <w:sz w:val="18"/>
        </w:rPr>
      </w:pPr>
      <w:r w:rsidRPr="00C202B4">
        <w:rPr>
          <w:rStyle w:val="FontStyle45"/>
          <w:sz w:val="18"/>
        </w:rPr>
        <w:t xml:space="preserve">НЕКОТОРЫЕ МОДЕЛИ С КВАДРАТНЫМИ КОРЗИНАМИ </w:t>
      </w:r>
      <w:r w:rsidRPr="00C202B4">
        <w:rPr>
          <w:sz w:val="18"/>
        </w:rPr>
        <w:t xml:space="preserve">оснащены </w:t>
      </w:r>
      <w:r w:rsidRPr="00C202B4">
        <w:rPr>
          <w:rStyle w:val="FontStyle45"/>
          <w:sz w:val="18"/>
        </w:rPr>
        <w:t xml:space="preserve">ВРАЩАЮЩИМИ ВЕРХНИМИ И НИЖНИМИ МОЮЩИМИ/ОПОЛАСКИВАЮЩИМИ ДУШАМИ, </w:t>
      </w:r>
      <w:r w:rsidRPr="00C202B4">
        <w:rPr>
          <w:rStyle w:val="FontStyle53"/>
          <w:sz w:val="18"/>
        </w:rPr>
        <w:t xml:space="preserve">которые обеспечивают более оптимальный процесс мойки. </w:t>
      </w:r>
      <w:r w:rsidRPr="00C202B4">
        <w:rPr>
          <w:rStyle w:val="FontStyle45"/>
          <w:sz w:val="18"/>
        </w:rPr>
        <w:t xml:space="preserve">МОДЕЛИ </w:t>
      </w:r>
      <w:r w:rsidRPr="00C202B4">
        <w:rPr>
          <w:rStyle w:val="FontStyle53"/>
          <w:sz w:val="18"/>
        </w:rPr>
        <w:t xml:space="preserve">с 2-мя </w:t>
      </w:r>
      <w:r w:rsidRPr="00C202B4">
        <w:rPr>
          <w:rStyle w:val="FontStyle45"/>
          <w:sz w:val="18"/>
        </w:rPr>
        <w:t xml:space="preserve">МОЕЧНЫМИ НАСОСАМИ </w:t>
      </w:r>
      <w:r w:rsidRPr="00C202B4">
        <w:rPr>
          <w:rStyle w:val="FontStyle53"/>
          <w:sz w:val="18"/>
        </w:rPr>
        <w:t xml:space="preserve">(подключенными к верхнему и нижнему душам) обеспечивают более высокую эффективность мойки. Кроме того, задержка пуска насоса для нижних душей обеспечивает лучшую </w:t>
      </w:r>
      <w:r w:rsidRPr="00C202B4">
        <w:rPr>
          <w:rStyle w:val="FontStyle45"/>
          <w:sz w:val="18"/>
        </w:rPr>
        <w:t xml:space="preserve">УСТОЙЧИВОСТЬ </w:t>
      </w:r>
      <w:r w:rsidRPr="00C202B4">
        <w:rPr>
          <w:rStyle w:val="FontStyle53"/>
          <w:sz w:val="18"/>
        </w:rPr>
        <w:t>посуды в корзинах. Дополнительные аксессуары по запросу:</w:t>
      </w:r>
    </w:p>
    <w:p w:rsidR="00682CD1" w:rsidRPr="00C202B4" w:rsidRDefault="00682CD1" w:rsidP="008A664D">
      <w:pPr>
        <w:pStyle w:val="Style28"/>
        <w:widowControl/>
        <w:numPr>
          <w:ilvl w:val="0"/>
          <w:numId w:val="2"/>
        </w:numPr>
        <w:tabs>
          <w:tab w:val="left" w:pos="76"/>
        </w:tabs>
        <w:spacing w:before="7"/>
        <w:rPr>
          <w:rStyle w:val="FontStyle53"/>
          <w:sz w:val="18"/>
        </w:rPr>
      </w:pPr>
      <w:r w:rsidRPr="00C202B4">
        <w:rPr>
          <w:rStyle w:val="FontStyle53"/>
          <w:sz w:val="18"/>
        </w:rPr>
        <w:t>Встроенный умягчитель воды (на некоторых моделях</w:t>
      </w:r>
    </w:p>
    <w:p w:rsidR="00682CD1" w:rsidRPr="00C202B4" w:rsidRDefault="00682CD1" w:rsidP="008A664D">
      <w:pPr>
        <w:pStyle w:val="Style28"/>
        <w:widowControl/>
        <w:numPr>
          <w:ilvl w:val="0"/>
          <w:numId w:val="2"/>
        </w:numPr>
        <w:tabs>
          <w:tab w:val="left" w:pos="76"/>
        </w:tabs>
        <w:rPr>
          <w:rStyle w:val="FontStyle53"/>
          <w:sz w:val="18"/>
        </w:rPr>
      </w:pPr>
      <w:r w:rsidRPr="00C202B4">
        <w:rPr>
          <w:rStyle w:val="FontStyle53"/>
          <w:sz w:val="18"/>
        </w:rPr>
        <w:t>Дренажный насос</w:t>
      </w:r>
    </w:p>
    <w:p w:rsidR="00682CD1" w:rsidRPr="00C202B4" w:rsidRDefault="00682CD1" w:rsidP="008A664D">
      <w:pPr>
        <w:pStyle w:val="Style28"/>
        <w:widowControl/>
        <w:numPr>
          <w:ilvl w:val="0"/>
          <w:numId w:val="2"/>
        </w:numPr>
        <w:tabs>
          <w:tab w:val="left" w:pos="76"/>
        </w:tabs>
        <w:rPr>
          <w:rStyle w:val="FontStyle53"/>
          <w:sz w:val="18"/>
        </w:rPr>
      </w:pPr>
      <w:r w:rsidRPr="00C202B4">
        <w:rPr>
          <w:rStyle w:val="FontStyle53"/>
          <w:sz w:val="18"/>
        </w:rPr>
        <w:t>Форсунка моющего средства</w:t>
      </w:r>
    </w:p>
    <w:p w:rsidR="00682CD1" w:rsidRPr="00C202B4" w:rsidRDefault="00682CD1" w:rsidP="008A664D">
      <w:pPr>
        <w:pStyle w:val="Style28"/>
        <w:widowControl/>
        <w:numPr>
          <w:ilvl w:val="0"/>
          <w:numId w:val="2"/>
        </w:numPr>
        <w:tabs>
          <w:tab w:val="left" w:pos="76"/>
        </w:tabs>
        <w:rPr>
          <w:rStyle w:val="FontStyle53"/>
          <w:sz w:val="18"/>
        </w:rPr>
      </w:pPr>
      <w:r w:rsidRPr="00C202B4">
        <w:rPr>
          <w:rStyle w:val="FontStyle53"/>
          <w:sz w:val="18"/>
        </w:rPr>
        <w:t>Ополаскивающий насос</w:t>
      </w:r>
    </w:p>
    <w:p w:rsidR="00682CD1" w:rsidRPr="00C202B4" w:rsidRDefault="00682CD1" w:rsidP="008A664D">
      <w:pPr>
        <w:pStyle w:val="Style28"/>
        <w:widowControl/>
        <w:numPr>
          <w:ilvl w:val="0"/>
          <w:numId w:val="2"/>
        </w:numPr>
        <w:tabs>
          <w:tab w:val="left" w:pos="76"/>
        </w:tabs>
        <w:spacing w:before="2"/>
        <w:rPr>
          <w:rStyle w:val="FontStyle53"/>
          <w:sz w:val="18"/>
        </w:rPr>
      </w:pPr>
      <w:r w:rsidRPr="00C202B4">
        <w:rPr>
          <w:rStyle w:val="FontStyle53"/>
          <w:sz w:val="18"/>
        </w:rPr>
        <w:t>Стойка</w:t>
      </w:r>
    </w:p>
    <w:p w:rsidR="00682CD1" w:rsidRPr="00C202B4" w:rsidRDefault="00682CD1" w:rsidP="008A664D">
      <w:pPr>
        <w:pStyle w:val="Style28"/>
        <w:widowControl/>
        <w:numPr>
          <w:ilvl w:val="0"/>
          <w:numId w:val="2"/>
        </w:numPr>
        <w:tabs>
          <w:tab w:val="left" w:pos="76"/>
        </w:tabs>
        <w:spacing w:before="2"/>
        <w:rPr>
          <w:rStyle w:val="FontStyle53"/>
          <w:sz w:val="18"/>
        </w:rPr>
        <w:sectPr w:rsidR="00682CD1" w:rsidRPr="00C202B4" w:rsidSect="00C202B4">
          <w:pgSz w:w="11909" w:h="16834"/>
          <w:pgMar w:top="1135" w:right="3829" w:bottom="720" w:left="1985" w:header="720" w:footer="720" w:gutter="0"/>
          <w:cols w:space="60"/>
          <w:noEndnote/>
        </w:sectPr>
      </w:pPr>
    </w:p>
    <w:p w:rsidR="00682CD1" w:rsidRDefault="00BD6470">
      <w:pPr>
        <w:widowControl/>
      </w:pPr>
      <w:r>
        <w:lastRenderedPageBreak/>
        <w:pict>
          <v:shape id="_x0000_i1027" type="#_x0000_t75" style="width:385.9pt;height:190.7pt">
            <v:imagedata r:id="rId11" o:title=""/>
          </v:shape>
        </w:pict>
      </w:r>
    </w:p>
    <w:p w:rsidR="0013718D" w:rsidRDefault="0013718D" w:rsidP="0013718D">
      <w:pPr>
        <w:widowControl/>
      </w:pPr>
      <w:r>
        <w:pict>
          <v:shape id="_x0000_i1043" type="#_x0000_t75" style="width:387.55pt;height:193.5pt">
            <v:imagedata r:id="rId12" o:title=""/>
          </v:shape>
        </w:pict>
      </w:r>
    </w:p>
    <w:p w:rsidR="0013718D" w:rsidRPr="00FE5B2A" w:rsidRDefault="0013718D">
      <w:pPr>
        <w:widowControl/>
      </w:pPr>
    </w:p>
    <w:p w:rsidR="00682CD1" w:rsidRPr="00FE5B2A" w:rsidRDefault="00682CD1" w:rsidP="0013718D">
      <w:pPr>
        <w:pStyle w:val="Style1"/>
        <w:widowControl/>
        <w:spacing w:before="50"/>
        <w:rPr>
          <w:rStyle w:val="FontStyle40"/>
          <w:spacing w:val="0"/>
        </w:rPr>
      </w:pPr>
      <w:r>
        <w:rPr>
          <w:rStyle w:val="FontStyle40"/>
          <w:spacing w:val="0"/>
        </w:rPr>
        <w:t>ТРЕБОВАНИЯ БЕЗОПАСНОСТИ</w:t>
      </w:r>
    </w:p>
    <w:p w:rsidR="00682CD1" w:rsidRPr="00C202B4" w:rsidRDefault="00682CD1" w:rsidP="00C202B4">
      <w:pPr>
        <w:pStyle w:val="Style7"/>
        <w:widowControl/>
        <w:spacing w:before="120" w:line="240" w:lineRule="auto"/>
        <w:rPr>
          <w:rStyle w:val="FontStyle53"/>
          <w:sz w:val="18"/>
        </w:rPr>
      </w:pPr>
      <w:r w:rsidRPr="00C202B4">
        <w:rPr>
          <w:rStyle w:val="FontStyle53"/>
          <w:sz w:val="18"/>
        </w:rPr>
        <w:t>Перед проведением любой операции по очистке и обслуживанию, или при необходимости, отсоедините ка</w:t>
      </w:r>
      <w:r w:rsidR="00C202B4">
        <w:rPr>
          <w:rStyle w:val="FontStyle53"/>
          <w:sz w:val="18"/>
        </w:rPr>
        <w:t>бель главного выключателя -ВЫКЛ</w:t>
      </w:r>
      <w:r w:rsidRPr="00C202B4">
        <w:rPr>
          <w:rStyle w:val="FontStyle53"/>
          <w:sz w:val="18"/>
        </w:rPr>
        <w:t xml:space="preserve">- и установите главный выключатель («O-I») в положение </w:t>
      </w:r>
      <w:r w:rsidRPr="00C202B4">
        <w:rPr>
          <w:rStyle w:val="FontStyle50"/>
          <w:sz w:val="18"/>
        </w:rPr>
        <w:t>«O»</w:t>
      </w:r>
      <w:r w:rsidR="00C202B4">
        <w:rPr>
          <w:rStyle w:val="FontStyle50"/>
          <w:sz w:val="18"/>
        </w:rPr>
        <w:t xml:space="preserve"> (рис. </w:t>
      </w:r>
      <w:r w:rsidR="00C202B4" w:rsidRPr="00C202B4">
        <w:rPr>
          <w:rStyle w:val="FontStyle53"/>
          <w:sz w:val="18"/>
        </w:rPr>
        <w:t>1</w:t>
      </w:r>
      <w:r w:rsidR="00C202B4">
        <w:rPr>
          <w:rStyle w:val="FontStyle50"/>
          <w:sz w:val="18"/>
        </w:rPr>
        <w:t>).</w:t>
      </w:r>
    </w:p>
    <w:p w:rsidR="00682CD1" w:rsidRPr="00C202B4" w:rsidRDefault="00682CD1" w:rsidP="00C202B4">
      <w:pPr>
        <w:pStyle w:val="Style7"/>
        <w:widowControl/>
        <w:spacing w:before="120" w:line="240" w:lineRule="auto"/>
        <w:rPr>
          <w:rStyle w:val="FontStyle53"/>
          <w:sz w:val="18"/>
        </w:rPr>
      </w:pPr>
      <w:r w:rsidRPr="00C202B4">
        <w:rPr>
          <w:rStyle w:val="FontStyle53"/>
          <w:sz w:val="18"/>
        </w:rPr>
        <w:t>Если нужно заменить кабель питания, используйте только оригинальную запасную часть. Если сетевой кабель поврежден, не пытайтесь соединять куски кабеля - замените весь кабель.</w:t>
      </w:r>
    </w:p>
    <w:p w:rsidR="00682CD1" w:rsidRPr="00C202B4" w:rsidRDefault="00682CD1" w:rsidP="00C202B4">
      <w:pPr>
        <w:pStyle w:val="Style7"/>
        <w:widowControl/>
        <w:spacing w:before="120" w:line="240" w:lineRule="auto"/>
        <w:rPr>
          <w:rStyle w:val="FontStyle53"/>
          <w:sz w:val="18"/>
        </w:rPr>
      </w:pPr>
      <w:r w:rsidRPr="00C202B4">
        <w:rPr>
          <w:rStyle w:val="FontStyle53"/>
          <w:sz w:val="18"/>
        </w:rPr>
        <w:t xml:space="preserve">Убедитесь, что параметры напряжения и предохранителя питания соответствуют указанным </w:t>
      </w:r>
      <w:r w:rsidRPr="00C202B4">
        <w:rPr>
          <w:rStyle w:val="FontStyle45"/>
          <w:sz w:val="18"/>
        </w:rPr>
        <w:t>НОМИНАЛЬНЫМ</w:t>
      </w:r>
      <w:r w:rsidRPr="00C202B4">
        <w:rPr>
          <w:rStyle w:val="FontStyle53"/>
          <w:sz w:val="18"/>
        </w:rPr>
        <w:t xml:space="preserve"> значениям для машины</w:t>
      </w:r>
      <w:r w:rsidR="00C202B4">
        <w:rPr>
          <w:rStyle w:val="FontStyle53"/>
          <w:sz w:val="18"/>
        </w:rPr>
        <w:t xml:space="preserve"> (рис. </w:t>
      </w:r>
      <w:r w:rsidR="00C202B4" w:rsidRPr="00C202B4">
        <w:rPr>
          <w:rStyle w:val="FontStyle53"/>
          <w:sz w:val="18"/>
        </w:rPr>
        <w:t>2</w:t>
      </w:r>
      <w:r w:rsidR="00C202B4">
        <w:rPr>
          <w:rStyle w:val="FontStyle53"/>
          <w:sz w:val="18"/>
        </w:rPr>
        <w:t>).</w:t>
      </w:r>
    </w:p>
    <w:p w:rsidR="00682CD1" w:rsidRPr="00C202B4" w:rsidRDefault="00682CD1" w:rsidP="00C202B4">
      <w:pPr>
        <w:pStyle w:val="Style6"/>
        <w:widowControl/>
        <w:spacing w:before="120" w:line="240" w:lineRule="auto"/>
        <w:jc w:val="left"/>
        <w:rPr>
          <w:rStyle w:val="FontStyle53"/>
          <w:sz w:val="18"/>
        </w:rPr>
      </w:pPr>
      <w:r w:rsidRPr="00C202B4">
        <w:rPr>
          <w:rStyle w:val="FontStyle53"/>
          <w:sz w:val="18"/>
        </w:rPr>
        <w:t>Убедитесь, что электропитание полностью заземлено</w:t>
      </w:r>
      <w:r w:rsidR="00C202B4">
        <w:rPr>
          <w:rStyle w:val="FontStyle53"/>
          <w:sz w:val="18"/>
        </w:rPr>
        <w:t xml:space="preserve"> (рис. </w:t>
      </w:r>
      <w:r w:rsidR="00C202B4" w:rsidRPr="00C202B4">
        <w:rPr>
          <w:rStyle w:val="FontStyle53"/>
          <w:sz w:val="18"/>
        </w:rPr>
        <w:t>3</w:t>
      </w:r>
      <w:r w:rsidR="00C202B4">
        <w:rPr>
          <w:rStyle w:val="FontStyle53"/>
          <w:sz w:val="18"/>
        </w:rPr>
        <w:t>).</w:t>
      </w:r>
    </w:p>
    <w:p w:rsidR="00682CD1" w:rsidRPr="00C202B4" w:rsidRDefault="00682CD1" w:rsidP="00C202B4">
      <w:pPr>
        <w:pStyle w:val="Style7"/>
        <w:widowControl/>
        <w:spacing w:before="120" w:line="240" w:lineRule="auto"/>
        <w:rPr>
          <w:rStyle w:val="FontStyle53"/>
          <w:sz w:val="18"/>
        </w:rPr>
      </w:pPr>
      <w:r w:rsidRPr="00C202B4">
        <w:rPr>
          <w:rStyle w:val="FontStyle53"/>
          <w:sz w:val="18"/>
        </w:rPr>
        <w:t>Не открывайте машину во время выполнения рабочего цикла, так как это создает угрозу разбрызгивания очень горячей воды (рис. 4).</w:t>
      </w:r>
    </w:p>
    <w:p w:rsidR="00682CD1" w:rsidRPr="00C202B4" w:rsidRDefault="00682CD1" w:rsidP="00C202B4">
      <w:pPr>
        <w:pStyle w:val="Style7"/>
        <w:widowControl/>
        <w:spacing w:before="120" w:line="240" w:lineRule="auto"/>
        <w:rPr>
          <w:rStyle w:val="FontStyle53"/>
          <w:sz w:val="18"/>
        </w:rPr>
      </w:pPr>
      <w:r w:rsidRPr="00C202B4">
        <w:rPr>
          <w:rStyle w:val="FontStyle53"/>
          <w:sz w:val="18"/>
        </w:rPr>
        <w:t>Запрещается эксплуатация машины</w:t>
      </w:r>
      <w:r w:rsidR="00C202B4">
        <w:rPr>
          <w:rStyle w:val="FontStyle53"/>
          <w:sz w:val="18"/>
        </w:rPr>
        <w:t xml:space="preserve"> </w:t>
      </w:r>
      <w:r w:rsidRPr="00C202B4">
        <w:rPr>
          <w:rStyle w:val="FontStyle53"/>
          <w:sz w:val="18"/>
        </w:rPr>
        <w:t xml:space="preserve">при температуре наружного воздуха ниже </w:t>
      </w:r>
      <w:r w:rsidRPr="00C202B4">
        <w:rPr>
          <w:rStyle w:val="FontStyle48"/>
          <w:sz w:val="18"/>
        </w:rPr>
        <w:t xml:space="preserve">5 </w:t>
      </w:r>
      <w:r w:rsidRPr="00C202B4">
        <w:rPr>
          <w:rStyle w:val="FontStyle63"/>
          <w:spacing w:val="0"/>
          <w:w w:val="100"/>
          <w:sz w:val="18"/>
        </w:rPr>
        <w:t>°C</w:t>
      </w:r>
      <w:r w:rsidR="00C202B4">
        <w:rPr>
          <w:rStyle w:val="FontStyle63"/>
          <w:b w:val="0"/>
          <w:spacing w:val="0"/>
          <w:w w:val="100"/>
          <w:sz w:val="18"/>
        </w:rPr>
        <w:t xml:space="preserve"> (рис. </w:t>
      </w:r>
      <w:r w:rsidR="00C202B4" w:rsidRPr="00C202B4">
        <w:rPr>
          <w:rStyle w:val="FontStyle53"/>
          <w:sz w:val="18"/>
        </w:rPr>
        <w:t>5</w:t>
      </w:r>
      <w:r w:rsidR="00C202B4">
        <w:rPr>
          <w:rStyle w:val="FontStyle63"/>
          <w:b w:val="0"/>
          <w:spacing w:val="0"/>
          <w:w w:val="100"/>
          <w:sz w:val="18"/>
        </w:rPr>
        <w:t>).</w:t>
      </w:r>
    </w:p>
    <w:p w:rsidR="00682CD1" w:rsidRPr="00C202B4" w:rsidRDefault="00682CD1" w:rsidP="00C202B4">
      <w:pPr>
        <w:pStyle w:val="Style7"/>
        <w:widowControl/>
        <w:spacing w:before="120" w:line="240" w:lineRule="auto"/>
        <w:ind w:left="2685"/>
        <w:rPr>
          <w:rStyle w:val="FontStyle53"/>
          <w:sz w:val="18"/>
        </w:rPr>
        <w:sectPr w:rsidR="00682CD1" w:rsidRPr="00C202B4" w:rsidSect="00C202B4">
          <w:pgSz w:w="11909" w:h="16834"/>
          <w:pgMar w:top="1135" w:right="2128" w:bottom="720" w:left="2254" w:header="720" w:footer="720" w:gutter="0"/>
          <w:cols w:space="60"/>
          <w:noEndnote/>
        </w:sectPr>
      </w:pPr>
    </w:p>
    <w:p w:rsidR="00682CD1" w:rsidRDefault="00BD6470">
      <w:pPr>
        <w:widowControl/>
      </w:pPr>
      <w:r>
        <w:lastRenderedPageBreak/>
        <w:pict>
          <v:shape id="_x0000_i1028" type="#_x0000_t75" style="width:392.65pt;height:257.65pt">
            <v:imagedata r:id="rId13" o:title=""/>
          </v:shape>
        </w:pict>
      </w:r>
    </w:p>
    <w:p w:rsidR="000921F5" w:rsidRPr="00FE5B2A" w:rsidRDefault="000921F5">
      <w:pPr>
        <w:widowControl/>
      </w:pPr>
      <w:r>
        <w:pict>
          <v:shape id="_x0000_i1044" type="#_x0000_t75" style="width:389.25pt;height:236.25pt">
            <v:imagedata r:id="rId14" o:title=""/>
          </v:shape>
        </w:pict>
      </w:r>
    </w:p>
    <w:p w:rsidR="00682CD1" w:rsidRPr="00C202B4" w:rsidRDefault="00682CD1" w:rsidP="00C202B4">
      <w:pPr>
        <w:pStyle w:val="Style7"/>
        <w:widowControl/>
        <w:spacing w:before="78" w:line="240" w:lineRule="auto"/>
        <w:rPr>
          <w:rStyle w:val="FontStyle53"/>
          <w:sz w:val="18"/>
        </w:rPr>
      </w:pPr>
      <w:r w:rsidRPr="00C202B4">
        <w:rPr>
          <w:rStyle w:val="FontStyle48"/>
          <w:b w:val="0"/>
          <w:i/>
          <w:sz w:val="18"/>
        </w:rPr>
        <w:t>Не</w:t>
      </w:r>
      <w:r w:rsidRPr="00C202B4">
        <w:rPr>
          <w:rStyle w:val="FontStyle48"/>
          <w:sz w:val="18"/>
        </w:rPr>
        <w:t xml:space="preserve"> </w:t>
      </w:r>
      <w:r w:rsidRPr="00C202B4">
        <w:rPr>
          <w:rStyle w:val="FontStyle53"/>
          <w:sz w:val="18"/>
        </w:rPr>
        <w:t>опрыскивайте машину водой</w:t>
      </w:r>
      <w:r w:rsidR="00C202B4">
        <w:rPr>
          <w:rStyle w:val="FontStyle53"/>
          <w:sz w:val="18"/>
        </w:rPr>
        <w:t xml:space="preserve"> (рис. </w:t>
      </w:r>
      <w:r w:rsidR="00C202B4" w:rsidRPr="00C202B4">
        <w:rPr>
          <w:rStyle w:val="FontStyle53"/>
          <w:sz w:val="18"/>
        </w:rPr>
        <w:t>6</w:t>
      </w:r>
      <w:r w:rsidR="00C202B4">
        <w:rPr>
          <w:rStyle w:val="FontStyle53"/>
          <w:sz w:val="18"/>
        </w:rPr>
        <w:t>).</w:t>
      </w:r>
    </w:p>
    <w:p w:rsidR="00682CD1" w:rsidRPr="00C202B4" w:rsidRDefault="00682CD1" w:rsidP="00C202B4">
      <w:pPr>
        <w:pStyle w:val="Style7"/>
        <w:widowControl/>
        <w:spacing w:before="74" w:line="240" w:lineRule="auto"/>
        <w:rPr>
          <w:rStyle w:val="FontStyle53"/>
          <w:sz w:val="18"/>
        </w:rPr>
      </w:pPr>
      <w:r w:rsidRPr="00C202B4">
        <w:rPr>
          <w:rStyle w:val="FontStyle53"/>
          <w:sz w:val="18"/>
        </w:rPr>
        <w:t xml:space="preserve">Не используйте воду с температурой ниже </w:t>
      </w:r>
      <w:r w:rsidRPr="00C202B4">
        <w:rPr>
          <w:rStyle w:val="FontStyle54"/>
          <w:sz w:val="18"/>
        </w:rPr>
        <w:t xml:space="preserve">5 °C </w:t>
      </w:r>
      <w:r w:rsidRPr="00C202B4">
        <w:rPr>
          <w:rStyle w:val="FontStyle53"/>
          <w:sz w:val="18"/>
        </w:rPr>
        <w:t xml:space="preserve">или выше </w:t>
      </w:r>
      <w:r w:rsidRPr="00C202B4">
        <w:rPr>
          <w:rStyle w:val="FontStyle54"/>
          <w:sz w:val="18"/>
        </w:rPr>
        <w:t xml:space="preserve">50 ºC. </w:t>
      </w:r>
      <w:r w:rsidRPr="00C202B4">
        <w:rPr>
          <w:rStyle w:val="FontStyle53"/>
          <w:sz w:val="18"/>
        </w:rPr>
        <w:t>это может вызвать повреждение водяных шлангов и соединений.</w:t>
      </w:r>
    </w:p>
    <w:p w:rsidR="00682CD1" w:rsidRPr="00C202B4" w:rsidRDefault="00682CD1" w:rsidP="00C202B4">
      <w:pPr>
        <w:pStyle w:val="Style7"/>
        <w:widowControl/>
        <w:spacing w:before="235" w:line="240" w:lineRule="auto"/>
        <w:rPr>
          <w:rStyle w:val="FontStyle53"/>
          <w:sz w:val="18"/>
        </w:rPr>
      </w:pPr>
      <w:r w:rsidRPr="00C202B4">
        <w:rPr>
          <w:rStyle w:val="FontStyle53"/>
          <w:sz w:val="18"/>
        </w:rPr>
        <w:t>Убедитесь, что давление на впуске водопроводной воды составляет 200 - 450 кПа (2-4,5 бар)</w:t>
      </w:r>
    </w:p>
    <w:p w:rsidR="00682CD1" w:rsidRPr="00C202B4" w:rsidRDefault="00682CD1" w:rsidP="00C202B4">
      <w:pPr>
        <w:pStyle w:val="Style7"/>
        <w:widowControl/>
        <w:spacing w:before="78" w:line="240" w:lineRule="auto"/>
        <w:rPr>
          <w:rFonts w:cs="Arial Narrow"/>
          <w:i/>
          <w:iCs/>
          <w:sz w:val="18"/>
          <w:szCs w:val="14"/>
        </w:rPr>
      </w:pPr>
      <w:r w:rsidRPr="00C202B4">
        <w:rPr>
          <w:rStyle w:val="FontStyle53"/>
          <w:sz w:val="18"/>
        </w:rPr>
        <w:t>Перед любой операцией очистки, для обеспечения нормальной работы машины удалите все твердые частицы и грязь со дна бака</w:t>
      </w:r>
      <w:r w:rsidR="00C202B4">
        <w:rPr>
          <w:rStyle w:val="FontStyle53"/>
          <w:sz w:val="18"/>
        </w:rPr>
        <w:t xml:space="preserve"> (рис. </w:t>
      </w:r>
      <w:r w:rsidR="00C202B4" w:rsidRPr="00C202B4">
        <w:rPr>
          <w:rStyle w:val="FontStyle53"/>
          <w:sz w:val="18"/>
        </w:rPr>
        <w:t>7</w:t>
      </w:r>
      <w:r w:rsidR="00C202B4">
        <w:rPr>
          <w:rStyle w:val="FontStyle53"/>
          <w:sz w:val="18"/>
        </w:rPr>
        <w:t>).</w:t>
      </w:r>
    </w:p>
    <w:p w:rsidR="00682CD1" w:rsidRPr="00C202B4" w:rsidRDefault="00682CD1" w:rsidP="00C202B4">
      <w:pPr>
        <w:pStyle w:val="Style7"/>
        <w:widowControl/>
        <w:spacing w:before="157" w:line="240" w:lineRule="auto"/>
        <w:rPr>
          <w:rStyle w:val="FontStyle53"/>
          <w:sz w:val="18"/>
        </w:rPr>
      </w:pPr>
      <w:r w:rsidRPr="00C202B4">
        <w:rPr>
          <w:rStyle w:val="FontStyle53"/>
          <w:sz w:val="18"/>
        </w:rPr>
        <w:t>Не снимайте панели машины. Доступ ко внутренним частям машины должны иметь только обученные специалисты по обслуживанию</w:t>
      </w:r>
      <w:r w:rsidR="00C202B4">
        <w:rPr>
          <w:rStyle w:val="FontStyle53"/>
          <w:sz w:val="18"/>
        </w:rPr>
        <w:t xml:space="preserve"> (рис. </w:t>
      </w:r>
      <w:r w:rsidR="00C202B4" w:rsidRPr="00C202B4">
        <w:rPr>
          <w:rStyle w:val="FontStyle53"/>
          <w:sz w:val="18"/>
        </w:rPr>
        <w:t>8</w:t>
      </w:r>
      <w:r w:rsidR="00C202B4">
        <w:rPr>
          <w:rStyle w:val="FontStyle53"/>
          <w:sz w:val="18"/>
        </w:rPr>
        <w:t>).</w:t>
      </w:r>
    </w:p>
    <w:p w:rsidR="00682CD1" w:rsidRPr="00C202B4" w:rsidRDefault="00682CD1" w:rsidP="00C202B4">
      <w:pPr>
        <w:pStyle w:val="Style7"/>
        <w:widowControl/>
        <w:spacing w:before="238" w:line="240" w:lineRule="auto"/>
        <w:rPr>
          <w:rStyle w:val="FontStyle53"/>
          <w:sz w:val="18"/>
        </w:rPr>
      </w:pPr>
      <w:r w:rsidRPr="00C202B4">
        <w:rPr>
          <w:rStyle w:val="FontStyle53"/>
          <w:sz w:val="18"/>
        </w:rPr>
        <w:t xml:space="preserve">В случае утечки воды поверните главный выключатель («O-I») в положение </w:t>
      </w:r>
      <w:r w:rsidRPr="00C202B4">
        <w:rPr>
          <w:rStyle w:val="FontStyle50"/>
          <w:sz w:val="18"/>
        </w:rPr>
        <w:t>«O»</w:t>
      </w:r>
      <w:r w:rsidRPr="00C202B4">
        <w:rPr>
          <w:rStyle w:val="FontStyle53"/>
          <w:sz w:val="18"/>
        </w:rPr>
        <w:t xml:space="preserve"> и отключите подачу воды на машину</w:t>
      </w:r>
      <w:r w:rsidR="00C202B4">
        <w:rPr>
          <w:rStyle w:val="FontStyle53"/>
          <w:sz w:val="18"/>
        </w:rPr>
        <w:t xml:space="preserve"> (рис. </w:t>
      </w:r>
      <w:r w:rsidR="00C202B4" w:rsidRPr="00C202B4">
        <w:rPr>
          <w:rStyle w:val="FontStyle53"/>
          <w:sz w:val="18"/>
        </w:rPr>
        <w:t>9</w:t>
      </w:r>
      <w:r w:rsidR="00C202B4">
        <w:rPr>
          <w:rStyle w:val="FontStyle53"/>
          <w:sz w:val="18"/>
        </w:rPr>
        <w:t>).</w:t>
      </w:r>
    </w:p>
    <w:p w:rsidR="00682CD1" w:rsidRPr="00C202B4" w:rsidRDefault="00682CD1" w:rsidP="00C202B4">
      <w:pPr>
        <w:pStyle w:val="Style7"/>
        <w:widowControl/>
        <w:spacing w:before="67" w:line="240" w:lineRule="auto"/>
        <w:rPr>
          <w:rStyle w:val="FontStyle53"/>
          <w:sz w:val="18"/>
        </w:rPr>
      </w:pPr>
      <w:r w:rsidRPr="00C202B4">
        <w:rPr>
          <w:rStyle w:val="FontStyle53"/>
          <w:sz w:val="18"/>
        </w:rPr>
        <w:t>Во время очистки и технического обслуживания рекомендуется использовать резиновые перчатки</w:t>
      </w:r>
      <w:r w:rsidR="00C202B4">
        <w:rPr>
          <w:rStyle w:val="FontStyle53"/>
          <w:sz w:val="18"/>
        </w:rPr>
        <w:t xml:space="preserve"> (рис. </w:t>
      </w:r>
      <w:r w:rsidR="00C202B4" w:rsidRPr="00C202B4">
        <w:rPr>
          <w:rStyle w:val="FontStyle53"/>
          <w:sz w:val="18"/>
        </w:rPr>
        <w:t>10</w:t>
      </w:r>
      <w:r w:rsidR="00C202B4">
        <w:rPr>
          <w:rStyle w:val="FontStyle53"/>
          <w:sz w:val="18"/>
        </w:rPr>
        <w:t>).</w:t>
      </w:r>
    </w:p>
    <w:p w:rsidR="00682CD1" w:rsidRPr="00C202B4" w:rsidRDefault="00682CD1" w:rsidP="00C202B4">
      <w:pPr>
        <w:pStyle w:val="Style7"/>
        <w:widowControl/>
        <w:spacing w:before="78" w:line="240" w:lineRule="auto"/>
        <w:rPr>
          <w:rStyle w:val="FontStyle53"/>
          <w:sz w:val="18"/>
        </w:rPr>
      </w:pPr>
      <w:r w:rsidRPr="00C202B4">
        <w:rPr>
          <w:rStyle w:val="FontStyle53"/>
          <w:sz w:val="18"/>
        </w:rPr>
        <w:t>Не прислоняйте никакие предметы к машине</w:t>
      </w:r>
      <w:r w:rsidR="00C202B4">
        <w:rPr>
          <w:rStyle w:val="FontStyle53"/>
          <w:sz w:val="18"/>
        </w:rPr>
        <w:t xml:space="preserve"> (рис. </w:t>
      </w:r>
      <w:r w:rsidR="00C202B4" w:rsidRPr="00C202B4">
        <w:rPr>
          <w:rStyle w:val="FontStyle53"/>
          <w:sz w:val="18"/>
        </w:rPr>
        <w:t>11</w:t>
      </w:r>
      <w:r w:rsidR="00C202B4">
        <w:rPr>
          <w:rStyle w:val="FontStyle53"/>
          <w:sz w:val="18"/>
        </w:rPr>
        <w:t>).</w:t>
      </w:r>
    </w:p>
    <w:p w:rsidR="00682CD1" w:rsidRPr="00C202B4" w:rsidRDefault="00682CD1" w:rsidP="00C202B4">
      <w:pPr>
        <w:pStyle w:val="Style7"/>
        <w:widowControl/>
        <w:spacing w:before="78" w:line="240" w:lineRule="auto"/>
        <w:ind w:left="2875" w:right="2947"/>
        <w:rPr>
          <w:rStyle w:val="FontStyle53"/>
          <w:sz w:val="18"/>
        </w:rPr>
        <w:sectPr w:rsidR="00682CD1" w:rsidRPr="00C202B4">
          <w:pgSz w:w="11909" w:h="16834"/>
          <w:pgMar w:top="1135" w:right="1950" w:bottom="720" w:left="2108" w:header="720" w:footer="720" w:gutter="0"/>
          <w:cols w:space="60"/>
          <w:noEndnote/>
        </w:sectPr>
      </w:pPr>
    </w:p>
    <w:p w:rsidR="00682CD1" w:rsidRDefault="00BD6470">
      <w:pPr>
        <w:widowControl/>
      </w:pPr>
      <w:r>
        <w:lastRenderedPageBreak/>
        <w:pict>
          <v:shape id="_x0000_i1029" type="#_x0000_t75" style="width:388.15pt;height:191.25pt">
            <v:imagedata r:id="rId15" o:title=""/>
          </v:shape>
        </w:pict>
      </w:r>
    </w:p>
    <w:p w:rsidR="007604F7" w:rsidRPr="00FE5B2A" w:rsidRDefault="007604F7">
      <w:pPr>
        <w:widowControl/>
      </w:pPr>
      <w:r>
        <w:pict>
          <v:shape id="_x0000_i1046" type="#_x0000_t75" style="width:123.2pt;height:186.75pt">
            <v:imagedata r:id="rId16" o:title=""/>
          </v:shape>
        </w:pict>
      </w:r>
    </w:p>
    <w:p w:rsidR="00682CD1" w:rsidRPr="00C202B4" w:rsidRDefault="00682CD1" w:rsidP="00C202B4">
      <w:pPr>
        <w:pStyle w:val="Style6"/>
        <w:widowControl/>
        <w:spacing w:before="120"/>
        <w:jc w:val="left"/>
        <w:rPr>
          <w:rFonts w:cs="Arial Narrow"/>
          <w:i/>
          <w:iCs/>
          <w:sz w:val="18"/>
          <w:szCs w:val="18"/>
        </w:rPr>
      </w:pPr>
      <w:r w:rsidRPr="00C202B4">
        <w:rPr>
          <w:rStyle w:val="FontStyle53"/>
          <w:bCs/>
          <w:sz w:val="18"/>
          <w:szCs w:val="18"/>
        </w:rPr>
        <w:t>Не</w:t>
      </w:r>
      <w:r w:rsidRPr="00C202B4">
        <w:rPr>
          <w:rStyle w:val="FontStyle48"/>
          <w:sz w:val="18"/>
          <w:szCs w:val="18"/>
        </w:rPr>
        <w:t xml:space="preserve"> </w:t>
      </w:r>
      <w:r w:rsidRPr="00C202B4">
        <w:rPr>
          <w:rStyle w:val="FontStyle53"/>
          <w:sz w:val="18"/>
          <w:szCs w:val="18"/>
        </w:rPr>
        <w:t>разрешайте детям или посторонним лицам пользоваться машиной</w:t>
      </w:r>
      <w:r w:rsidR="00C202B4">
        <w:rPr>
          <w:rStyle w:val="FontStyle53"/>
          <w:sz w:val="18"/>
          <w:szCs w:val="18"/>
        </w:rPr>
        <w:t xml:space="preserve"> (рис. </w:t>
      </w:r>
      <w:r w:rsidR="00C202B4" w:rsidRPr="00C202B4">
        <w:rPr>
          <w:rStyle w:val="FontStyle53"/>
          <w:sz w:val="18"/>
          <w:szCs w:val="18"/>
        </w:rPr>
        <w:t>12</w:t>
      </w:r>
      <w:r w:rsidR="00C202B4">
        <w:rPr>
          <w:rStyle w:val="FontStyle53"/>
          <w:sz w:val="18"/>
          <w:szCs w:val="18"/>
        </w:rPr>
        <w:t>).</w:t>
      </w:r>
    </w:p>
    <w:p w:rsidR="00682CD1" w:rsidRPr="00C202B4" w:rsidRDefault="00682CD1" w:rsidP="00C202B4">
      <w:pPr>
        <w:pStyle w:val="Style6"/>
        <w:widowControl/>
        <w:spacing w:before="120" w:line="159" w:lineRule="exact"/>
        <w:jc w:val="left"/>
        <w:rPr>
          <w:rFonts w:cs="Arial Narrow"/>
          <w:i/>
          <w:iCs/>
          <w:sz w:val="18"/>
          <w:szCs w:val="18"/>
        </w:rPr>
      </w:pPr>
      <w:r w:rsidRPr="00C202B4">
        <w:rPr>
          <w:rStyle w:val="FontStyle53"/>
          <w:sz w:val="18"/>
          <w:szCs w:val="18"/>
        </w:rPr>
        <w:t>Соблюдайте осторожность, чтобы не защемить руку при закрытии дверцы</w:t>
      </w:r>
      <w:r w:rsidR="00C202B4">
        <w:rPr>
          <w:rStyle w:val="FontStyle53"/>
          <w:sz w:val="18"/>
          <w:szCs w:val="18"/>
        </w:rPr>
        <w:t xml:space="preserve"> (рис. </w:t>
      </w:r>
      <w:r w:rsidR="00C202B4" w:rsidRPr="00C202B4">
        <w:rPr>
          <w:rStyle w:val="FontStyle53"/>
          <w:sz w:val="18"/>
          <w:szCs w:val="18"/>
        </w:rPr>
        <w:t>13</w:t>
      </w:r>
      <w:r w:rsidR="00C202B4">
        <w:rPr>
          <w:rStyle w:val="FontStyle53"/>
          <w:sz w:val="18"/>
          <w:szCs w:val="18"/>
        </w:rPr>
        <w:t>).</w:t>
      </w:r>
    </w:p>
    <w:p w:rsidR="00682CD1" w:rsidRPr="00C202B4" w:rsidRDefault="00682CD1" w:rsidP="00C202B4">
      <w:pPr>
        <w:pStyle w:val="Style6"/>
        <w:widowControl/>
        <w:spacing w:before="120" w:line="159" w:lineRule="exact"/>
        <w:jc w:val="left"/>
        <w:rPr>
          <w:rFonts w:cs="Arial Narrow"/>
          <w:i/>
          <w:iCs/>
          <w:sz w:val="18"/>
          <w:szCs w:val="18"/>
        </w:rPr>
      </w:pPr>
      <w:r w:rsidRPr="00C202B4">
        <w:rPr>
          <w:rStyle w:val="FontStyle53"/>
          <w:sz w:val="18"/>
          <w:szCs w:val="18"/>
        </w:rPr>
        <w:t>Не становитесь на открытую дверь, и не кладите на нее тяжелые предметы</w:t>
      </w:r>
      <w:r w:rsidR="00C202B4">
        <w:rPr>
          <w:rStyle w:val="FontStyle53"/>
          <w:sz w:val="18"/>
          <w:szCs w:val="18"/>
        </w:rPr>
        <w:t xml:space="preserve"> (рис. </w:t>
      </w:r>
      <w:r w:rsidR="00C202B4" w:rsidRPr="00C202B4">
        <w:rPr>
          <w:rStyle w:val="FontStyle53"/>
          <w:sz w:val="18"/>
          <w:szCs w:val="18"/>
        </w:rPr>
        <w:t>14</w:t>
      </w:r>
      <w:r w:rsidR="00C202B4">
        <w:rPr>
          <w:rStyle w:val="FontStyle53"/>
          <w:sz w:val="18"/>
          <w:szCs w:val="18"/>
        </w:rPr>
        <w:t>).</w:t>
      </w:r>
    </w:p>
    <w:p w:rsidR="00682CD1" w:rsidRPr="00C202B4" w:rsidRDefault="00682CD1" w:rsidP="00C202B4">
      <w:pPr>
        <w:pStyle w:val="Style6"/>
        <w:widowControl/>
        <w:spacing w:before="120" w:line="173" w:lineRule="exact"/>
        <w:jc w:val="left"/>
        <w:rPr>
          <w:rFonts w:cs="Arial Narrow"/>
          <w:i/>
          <w:iCs/>
          <w:sz w:val="18"/>
          <w:szCs w:val="18"/>
        </w:rPr>
      </w:pPr>
      <w:r w:rsidRPr="00C202B4">
        <w:rPr>
          <w:rStyle w:val="FontStyle45"/>
          <w:sz w:val="18"/>
          <w:szCs w:val="18"/>
        </w:rPr>
        <w:t xml:space="preserve">ПРЕДУПРЕЖДЕНИЕ: </w:t>
      </w:r>
      <w:r w:rsidRPr="00C202B4">
        <w:rPr>
          <w:rStyle w:val="FontStyle53"/>
          <w:sz w:val="18"/>
          <w:szCs w:val="18"/>
        </w:rPr>
        <w:t xml:space="preserve">если вода загрязнилась, слейте моечный бак и заполните его свежей водой. </w:t>
      </w:r>
      <w:r w:rsidR="00C202B4">
        <w:rPr>
          <w:rStyle w:val="FontStyle53"/>
          <w:sz w:val="18"/>
          <w:szCs w:val="18"/>
        </w:rPr>
        <w:br/>
      </w:r>
      <w:r w:rsidRPr="00C202B4">
        <w:rPr>
          <w:rStyle w:val="FontStyle53"/>
          <w:sz w:val="18"/>
          <w:szCs w:val="18"/>
        </w:rPr>
        <w:t>Это улучшит качество мойки.</w:t>
      </w:r>
    </w:p>
    <w:p w:rsidR="00682CD1" w:rsidRPr="00C202B4" w:rsidRDefault="00682CD1" w:rsidP="00C202B4">
      <w:pPr>
        <w:pStyle w:val="Style7"/>
        <w:widowControl/>
        <w:spacing w:before="120" w:line="162" w:lineRule="exact"/>
        <w:rPr>
          <w:rStyle w:val="FontStyle53"/>
          <w:sz w:val="18"/>
          <w:szCs w:val="18"/>
        </w:rPr>
      </w:pPr>
      <w:r w:rsidRPr="00C202B4">
        <w:rPr>
          <w:rStyle w:val="FontStyle53"/>
          <w:sz w:val="18"/>
          <w:szCs w:val="18"/>
        </w:rPr>
        <w:t>Убедитесь, что в воздушной камере (находится в задней нижней части камеры) нет загрязнений (рис. 15)</w:t>
      </w:r>
    </w:p>
    <w:p w:rsidR="00682CD1" w:rsidRPr="00C202B4" w:rsidRDefault="00682CD1" w:rsidP="007604F7">
      <w:pPr>
        <w:pStyle w:val="Style7"/>
        <w:widowControl/>
        <w:spacing w:before="12" w:line="162" w:lineRule="exact"/>
        <w:ind w:right="2357"/>
        <w:rPr>
          <w:rStyle w:val="FontStyle53"/>
          <w:sz w:val="18"/>
          <w:szCs w:val="18"/>
        </w:rPr>
        <w:sectPr w:rsidR="00682CD1" w:rsidRPr="00C202B4">
          <w:pgSz w:w="11909" w:h="16834"/>
          <w:pgMar w:top="1135" w:right="1953" w:bottom="720" w:left="2193" w:header="720" w:footer="720" w:gutter="0"/>
          <w:cols w:space="60"/>
          <w:noEndnote/>
        </w:sectPr>
      </w:pPr>
    </w:p>
    <w:p w:rsidR="00682CD1" w:rsidRDefault="00BD6470" w:rsidP="007604F7">
      <w:pPr>
        <w:widowControl/>
      </w:pPr>
      <w:r>
        <w:lastRenderedPageBreak/>
        <w:pict>
          <v:shape id="_x0000_i1047" type="#_x0000_t75" style="width:387.55pt;height:207.55pt">
            <v:imagedata r:id="rId17" o:title=""/>
          </v:shape>
        </w:pict>
      </w:r>
    </w:p>
    <w:p w:rsidR="00021A22" w:rsidRPr="00FE5B2A" w:rsidRDefault="00021A22" w:rsidP="007604F7">
      <w:pPr>
        <w:widowControl/>
      </w:pPr>
      <w:r>
        <w:pict>
          <v:shape id="_x0000_i1049" type="#_x0000_t75" style="width:387.55pt;height:204.2pt">
            <v:imagedata r:id="rId18" o:title=""/>
          </v:shape>
        </w:pict>
      </w:r>
    </w:p>
    <w:p w:rsidR="00682CD1" w:rsidRPr="00FE5B2A" w:rsidRDefault="00682CD1" w:rsidP="00021A22">
      <w:pPr>
        <w:pStyle w:val="Style29"/>
        <w:widowControl/>
        <w:spacing w:before="14"/>
        <w:rPr>
          <w:rStyle w:val="FontStyle46"/>
          <w:spacing w:val="0"/>
        </w:rPr>
      </w:pPr>
      <w:r>
        <w:rPr>
          <w:rStyle w:val="FontStyle46"/>
          <w:spacing w:val="0"/>
        </w:rPr>
        <w:t>Проверки, выполняемые пользователем</w:t>
      </w:r>
    </w:p>
    <w:p w:rsidR="00682CD1" w:rsidRPr="00FE5B2A" w:rsidRDefault="00682CD1" w:rsidP="00C202B4">
      <w:pPr>
        <w:pStyle w:val="Style6"/>
        <w:widowControl/>
        <w:spacing w:line="240" w:lineRule="auto"/>
        <w:jc w:val="left"/>
        <w:rPr>
          <w:sz w:val="20"/>
          <w:szCs w:val="20"/>
        </w:rPr>
      </w:pPr>
    </w:p>
    <w:p w:rsidR="00682CD1" w:rsidRPr="00C202B4" w:rsidRDefault="00682CD1" w:rsidP="00C202B4">
      <w:pPr>
        <w:pStyle w:val="Style6"/>
        <w:widowControl/>
        <w:spacing w:before="17" w:line="240" w:lineRule="auto"/>
        <w:jc w:val="left"/>
        <w:rPr>
          <w:rStyle w:val="FontStyle53"/>
          <w:sz w:val="18"/>
          <w:szCs w:val="18"/>
        </w:rPr>
      </w:pPr>
      <w:r w:rsidRPr="00C202B4">
        <w:rPr>
          <w:rStyle w:val="FontStyle53"/>
          <w:sz w:val="18"/>
          <w:szCs w:val="18"/>
        </w:rPr>
        <w:t>Первоначальную установку и ввод в эксплуатацию должен выполнять только обученный персонал.</w:t>
      </w:r>
    </w:p>
    <w:p w:rsidR="00682CD1" w:rsidRPr="00C202B4" w:rsidRDefault="00682CD1" w:rsidP="00C202B4">
      <w:pPr>
        <w:pStyle w:val="Style6"/>
        <w:widowControl/>
        <w:spacing w:line="240" w:lineRule="auto"/>
        <w:jc w:val="left"/>
        <w:rPr>
          <w:rFonts w:cs="Arial Narrow"/>
          <w:i/>
          <w:iCs/>
          <w:sz w:val="18"/>
          <w:szCs w:val="18"/>
        </w:rPr>
      </w:pPr>
      <w:r w:rsidRPr="00C202B4">
        <w:rPr>
          <w:rStyle w:val="FontStyle53"/>
          <w:sz w:val="18"/>
          <w:szCs w:val="18"/>
        </w:rPr>
        <w:t>Это включает операции по подключению воды, электрическому подключению и настройке средства для ополаскивания.</w:t>
      </w:r>
    </w:p>
    <w:p w:rsidR="00682CD1" w:rsidRPr="00C202B4" w:rsidRDefault="00682CD1" w:rsidP="00C202B4">
      <w:pPr>
        <w:pStyle w:val="Style6"/>
        <w:widowControl/>
        <w:spacing w:before="135" w:line="240" w:lineRule="auto"/>
        <w:jc w:val="left"/>
        <w:rPr>
          <w:rStyle w:val="FontStyle53"/>
          <w:sz w:val="18"/>
          <w:szCs w:val="18"/>
        </w:rPr>
      </w:pPr>
      <w:r w:rsidRPr="00C202B4">
        <w:rPr>
          <w:rStyle w:val="FontStyle53"/>
          <w:sz w:val="18"/>
          <w:szCs w:val="18"/>
        </w:rPr>
        <w:t>Пользователь должен выполнять некоторые простые проверки:</w:t>
      </w:r>
    </w:p>
    <w:p w:rsidR="00682CD1" w:rsidRPr="00C202B4" w:rsidRDefault="00682CD1" w:rsidP="00C202B4">
      <w:pPr>
        <w:pStyle w:val="Style38"/>
        <w:widowControl/>
        <w:numPr>
          <w:ilvl w:val="0"/>
          <w:numId w:val="3"/>
        </w:numPr>
        <w:tabs>
          <w:tab w:val="left" w:pos="2951"/>
        </w:tabs>
        <w:spacing w:before="74" w:line="240" w:lineRule="auto"/>
        <w:ind w:left="210" w:hanging="220"/>
        <w:rPr>
          <w:rStyle w:val="FontStyle41"/>
        </w:rPr>
      </w:pPr>
      <w:r w:rsidRPr="00C202B4">
        <w:rPr>
          <w:rStyle w:val="FontStyle53"/>
          <w:sz w:val="18"/>
          <w:szCs w:val="18"/>
        </w:rPr>
        <w:t>Убедитесь, что вода подключена и краны открыты</w:t>
      </w:r>
      <w:r w:rsidR="00C202B4" w:rsidRPr="00C202B4">
        <w:rPr>
          <w:rStyle w:val="FontStyle53"/>
          <w:sz w:val="18"/>
          <w:szCs w:val="18"/>
        </w:rPr>
        <w:t xml:space="preserve"> (рис. 1).</w:t>
      </w:r>
    </w:p>
    <w:p w:rsidR="00682CD1" w:rsidRPr="00C202B4" w:rsidRDefault="00682CD1" w:rsidP="00C202B4">
      <w:pPr>
        <w:pStyle w:val="Style38"/>
        <w:widowControl/>
        <w:numPr>
          <w:ilvl w:val="0"/>
          <w:numId w:val="3"/>
        </w:numPr>
        <w:tabs>
          <w:tab w:val="left" w:pos="2951"/>
        </w:tabs>
        <w:spacing w:before="76" w:line="240" w:lineRule="auto"/>
        <w:ind w:left="210" w:hanging="220"/>
        <w:rPr>
          <w:rStyle w:val="FontStyle41"/>
        </w:rPr>
      </w:pPr>
      <w:r w:rsidRPr="00C202B4">
        <w:rPr>
          <w:rStyle w:val="FontStyle53"/>
          <w:sz w:val="18"/>
          <w:szCs w:val="18"/>
        </w:rPr>
        <w:t>Убедитесь, что внешний выключатель питания установлен во включенное положение («I»)</w:t>
      </w:r>
      <w:r w:rsidR="00C202B4" w:rsidRPr="00C202B4">
        <w:rPr>
          <w:rStyle w:val="FontStyle53"/>
          <w:sz w:val="18"/>
          <w:szCs w:val="18"/>
        </w:rPr>
        <w:t xml:space="preserve"> (рис. 2).</w:t>
      </w:r>
    </w:p>
    <w:p w:rsidR="00682CD1" w:rsidRPr="00C202B4" w:rsidRDefault="00682CD1" w:rsidP="00C202B4">
      <w:pPr>
        <w:pStyle w:val="Style38"/>
        <w:widowControl/>
        <w:numPr>
          <w:ilvl w:val="0"/>
          <w:numId w:val="3"/>
        </w:numPr>
        <w:tabs>
          <w:tab w:val="left" w:pos="2951"/>
        </w:tabs>
        <w:spacing w:before="81" w:line="240" w:lineRule="auto"/>
        <w:ind w:left="210" w:hanging="220"/>
        <w:rPr>
          <w:rStyle w:val="FontStyle41"/>
        </w:rPr>
      </w:pPr>
      <w:r w:rsidRPr="00C202B4">
        <w:rPr>
          <w:rStyle w:val="FontStyle53"/>
          <w:sz w:val="18"/>
          <w:szCs w:val="18"/>
        </w:rPr>
        <w:t>Проверьте уровень в бачке средства для ополаскивания и уровень в бачке моющего средства (при наличии). Всегда контролируйте, чтобы во время работы машины ни один из этих бачков не был пустым. При необходимости обратитесь за помощью к поставщику.</w:t>
      </w:r>
    </w:p>
    <w:p w:rsidR="00682CD1" w:rsidRPr="00C202B4" w:rsidRDefault="00682CD1" w:rsidP="00C202B4">
      <w:pPr>
        <w:pStyle w:val="Style38"/>
        <w:widowControl/>
        <w:numPr>
          <w:ilvl w:val="0"/>
          <w:numId w:val="3"/>
        </w:numPr>
        <w:tabs>
          <w:tab w:val="left" w:pos="2951"/>
        </w:tabs>
        <w:spacing w:before="67" w:line="240" w:lineRule="auto"/>
        <w:ind w:left="210" w:hanging="220"/>
        <w:rPr>
          <w:rStyle w:val="FontStyle41"/>
        </w:rPr>
      </w:pPr>
      <w:r w:rsidRPr="00C202B4">
        <w:rPr>
          <w:rStyle w:val="FontStyle53"/>
          <w:sz w:val="18"/>
          <w:szCs w:val="18"/>
        </w:rPr>
        <w:t>Убедитесь, что сливная труба правильно подсоединена к сливу</w:t>
      </w:r>
      <w:r w:rsidR="00C202B4" w:rsidRPr="00C202B4">
        <w:rPr>
          <w:rStyle w:val="FontStyle53"/>
          <w:sz w:val="18"/>
          <w:szCs w:val="18"/>
        </w:rPr>
        <w:t xml:space="preserve"> (рис. 4).</w:t>
      </w:r>
    </w:p>
    <w:p w:rsidR="00682CD1" w:rsidRPr="00C202B4" w:rsidRDefault="00682CD1" w:rsidP="00FE5B2A">
      <w:pPr>
        <w:pStyle w:val="Style38"/>
        <w:widowControl/>
        <w:numPr>
          <w:ilvl w:val="0"/>
          <w:numId w:val="3"/>
        </w:numPr>
        <w:tabs>
          <w:tab w:val="left" w:pos="2951"/>
        </w:tabs>
        <w:spacing w:before="67" w:line="171" w:lineRule="exact"/>
        <w:ind w:left="2951" w:right="2433"/>
        <w:rPr>
          <w:rStyle w:val="FontStyle41"/>
        </w:rPr>
        <w:sectPr w:rsidR="00682CD1" w:rsidRPr="00C202B4">
          <w:pgSz w:w="11909" w:h="16834"/>
          <w:pgMar w:top="1135" w:right="1940" w:bottom="720" w:left="2211" w:header="720" w:footer="720" w:gutter="0"/>
          <w:cols w:space="60"/>
          <w:noEndnote/>
        </w:sectPr>
      </w:pPr>
    </w:p>
    <w:p w:rsidR="00682CD1" w:rsidRPr="00FE5B2A" w:rsidRDefault="00BD6470">
      <w:pPr>
        <w:widowControl/>
      </w:pPr>
      <w:r>
        <w:lastRenderedPageBreak/>
        <w:pict>
          <v:shape id="_x0000_i1030" type="#_x0000_t75" style="width:213.2pt;height:271.7pt">
            <v:imagedata r:id="rId19" o:title=""/>
          </v:shape>
        </w:pict>
      </w:r>
    </w:p>
    <w:p w:rsidR="00682CD1" w:rsidRPr="00FE5B2A" w:rsidRDefault="00682CD1">
      <w:pPr>
        <w:widowControl/>
        <w:spacing w:after="181" w:line="1" w:lineRule="exact"/>
        <w:rPr>
          <w:sz w:val="2"/>
          <w:szCs w:val="2"/>
        </w:rPr>
      </w:pPr>
    </w:p>
    <w:tbl>
      <w:tblPr>
        <w:tblW w:w="5387" w:type="dxa"/>
        <w:tblInd w:w="40" w:type="dxa"/>
        <w:tblLayout w:type="fixed"/>
        <w:tblCellMar>
          <w:top w:w="28" w:type="dxa"/>
          <w:left w:w="40" w:type="dxa"/>
          <w:bottom w:w="28" w:type="dxa"/>
          <w:right w:w="40" w:type="dxa"/>
        </w:tblCellMar>
        <w:tblLook w:val="0000" w:firstRow="0" w:lastRow="0" w:firstColumn="0" w:lastColumn="0" w:noHBand="0" w:noVBand="0"/>
      </w:tblPr>
      <w:tblGrid>
        <w:gridCol w:w="518"/>
        <w:gridCol w:w="4869"/>
      </w:tblGrid>
      <w:tr w:rsidR="00682CD1" w:rsidRPr="00C03D80" w:rsidTr="00C202B4">
        <w:tc>
          <w:tcPr>
            <w:tcW w:w="518" w:type="dxa"/>
            <w:tcBorders>
              <w:top w:val="nil"/>
              <w:left w:val="nil"/>
              <w:bottom w:val="nil"/>
              <w:right w:val="nil"/>
            </w:tcBorders>
          </w:tcPr>
          <w:p w:rsidR="00682CD1" w:rsidRPr="00C03D80" w:rsidRDefault="00682CD1" w:rsidP="00C202B4">
            <w:pPr>
              <w:pStyle w:val="Style11"/>
              <w:widowControl/>
            </w:pPr>
          </w:p>
        </w:tc>
        <w:tc>
          <w:tcPr>
            <w:tcW w:w="4869" w:type="dxa"/>
            <w:tcBorders>
              <w:top w:val="nil"/>
              <w:left w:val="nil"/>
              <w:bottom w:val="nil"/>
              <w:right w:val="nil"/>
            </w:tcBorders>
          </w:tcPr>
          <w:p w:rsidR="00682CD1" w:rsidRPr="00C03D80" w:rsidRDefault="00682CD1" w:rsidP="00C202B4">
            <w:pPr>
              <w:pStyle w:val="Style12"/>
              <w:widowControl/>
              <w:spacing w:line="240" w:lineRule="auto"/>
              <w:ind w:right="1188" w:firstLine="12"/>
              <w:rPr>
                <w:rStyle w:val="FontStyle46"/>
              </w:rPr>
            </w:pPr>
            <w:r>
              <w:rPr>
                <w:rStyle w:val="FontStyle46"/>
                <w:spacing w:val="0"/>
              </w:rPr>
              <w:t>ПАНЕЛЬ УПРАВЛЕНИЯ</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N</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ОПИСАНИЕ</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1</w:t>
            </w:r>
          </w:p>
        </w:tc>
        <w:tc>
          <w:tcPr>
            <w:tcW w:w="4869" w:type="dxa"/>
            <w:tcBorders>
              <w:top w:val="nil"/>
              <w:left w:val="nil"/>
              <w:bottom w:val="nil"/>
              <w:right w:val="nil"/>
            </w:tcBorders>
          </w:tcPr>
          <w:p w:rsidR="00682CD1" w:rsidRPr="00C202B4" w:rsidRDefault="00BD6470" w:rsidP="00C202B4">
            <w:pPr>
              <w:pStyle w:val="Style13"/>
              <w:widowControl/>
              <w:spacing w:line="240" w:lineRule="auto"/>
              <w:rPr>
                <w:rStyle w:val="FontStyle53"/>
                <w:sz w:val="18"/>
                <w:szCs w:val="18"/>
              </w:rPr>
            </w:pPr>
            <w:r w:rsidRPr="00C202B4">
              <w:rPr>
                <w:rStyle w:val="FontStyle53"/>
                <w:sz w:val="18"/>
                <w:szCs w:val="18"/>
              </w:rPr>
              <w:t>ГЛАВНЫЙ ВЫКЛЮЧАТЕЛЬ</w:t>
            </w:r>
            <w:r w:rsidR="00682CD1" w:rsidRPr="00C202B4">
              <w:rPr>
                <w:rStyle w:val="FontStyle53"/>
                <w:sz w:val="18"/>
                <w:szCs w:val="18"/>
              </w:rPr>
              <w:t xml:space="preserve"> (0-1)</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2</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КНОПКА ПУСК ЦИКЛА</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3</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РУЧКА ПУСК ЦИКЛА</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4</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КНОПКА ХОЛОДНОЕ ОПОЛАСКИВАНИЕ</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5a</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СИГНАЛЬНАЯ ЛАМПА ТЕМПЕРАТУРЫ ОПОЛАСКИВАНИЯ</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6b</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СИГНАЛЬНАЯ ЛАМПА ТЕМПЕРАТУРЫ МОЙКИ</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6</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КНОПКА РЕГЕНЕРАЦИИ</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7</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ТЕРМОМЕТР</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4"/>
              <w:jc w:val="center"/>
              <w:rPr>
                <w:rStyle w:val="FontStyle48"/>
                <w:sz w:val="18"/>
                <w:szCs w:val="18"/>
              </w:rPr>
            </w:pPr>
            <w:r w:rsidRPr="00C202B4">
              <w:rPr>
                <w:rStyle w:val="FontStyle48"/>
                <w:sz w:val="18"/>
                <w:szCs w:val="18"/>
              </w:rPr>
              <w:t>8</w:t>
            </w:r>
          </w:p>
        </w:tc>
        <w:tc>
          <w:tcPr>
            <w:tcW w:w="4869" w:type="dxa"/>
            <w:tcBorders>
              <w:top w:val="nil"/>
              <w:left w:val="nil"/>
              <w:bottom w:val="nil"/>
              <w:right w:val="nil"/>
            </w:tcBorders>
          </w:tcPr>
          <w:p w:rsidR="00682CD1" w:rsidRPr="00C202B4" w:rsidRDefault="00682CD1" w:rsidP="00C202B4">
            <w:pPr>
              <w:pStyle w:val="Style13"/>
              <w:widowControl/>
              <w:spacing w:line="240" w:lineRule="auto"/>
              <w:rPr>
                <w:rStyle w:val="FontStyle53"/>
                <w:sz w:val="18"/>
                <w:szCs w:val="18"/>
              </w:rPr>
            </w:pPr>
            <w:r w:rsidRPr="00C202B4">
              <w:rPr>
                <w:rStyle w:val="FontStyle53"/>
                <w:sz w:val="18"/>
                <w:szCs w:val="18"/>
              </w:rPr>
              <w:t>КНОПКА ДРЕНАЖНОГО НАСОСА</w:t>
            </w:r>
          </w:p>
        </w:tc>
      </w:tr>
      <w:tr w:rsidR="00682CD1" w:rsidRPr="00C202B4" w:rsidTr="00C202B4">
        <w:tc>
          <w:tcPr>
            <w:tcW w:w="518" w:type="dxa"/>
            <w:tcBorders>
              <w:top w:val="nil"/>
              <w:left w:val="nil"/>
              <w:bottom w:val="nil"/>
              <w:right w:val="nil"/>
            </w:tcBorders>
          </w:tcPr>
          <w:p w:rsidR="00682CD1" w:rsidRPr="00C202B4" w:rsidRDefault="00682CD1" w:rsidP="00C202B4">
            <w:pPr>
              <w:pStyle w:val="Style13"/>
              <w:spacing w:line="240" w:lineRule="auto"/>
              <w:jc w:val="center"/>
              <w:rPr>
                <w:rStyle w:val="FontStyle53"/>
                <w:b/>
                <w:i w:val="0"/>
                <w:sz w:val="18"/>
                <w:szCs w:val="18"/>
              </w:rPr>
            </w:pPr>
            <w:r w:rsidRPr="00C202B4">
              <w:rPr>
                <w:rStyle w:val="FontStyle53"/>
                <w:b/>
                <w:i w:val="0"/>
                <w:sz w:val="18"/>
                <w:szCs w:val="18"/>
              </w:rPr>
              <w:t>9</w:t>
            </w:r>
          </w:p>
        </w:tc>
        <w:tc>
          <w:tcPr>
            <w:tcW w:w="4869" w:type="dxa"/>
            <w:tcBorders>
              <w:top w:val="nil"/>
              <w:left w:val="nil"/>
              <w:bottom w:val="nil"/>
              <w:right w:val="nil"/>
            </w:tcBorders>
          </w:tcPr>
          <w:p w:rsidR="00682CD1" w:rsidRPr="00C202B4" w:rsidRDefault="00682CD1" w:rsidP="00C202B4">
            <w:pPr>
              <w:pStyle w:val="Style13"/>
              <w:widowControl/>
              <w:spacing w:line="240" w:lineRule="auto"/>
              <w:ind w:left="7" w:right="936" w:hanging="7"/>
              <w:rPr>
                <w:rStyle w:val="FontStyle53"/>
                <w:sz w:val="18"/>
                <w:szCs w:val="18"/>
              </w:rPr>
            </w:pPr>
            <w:r w:rsidRPr="00C202B4">
              <w:rPr>
                <w:rStyle w:val="FontStyle53"/>
                <w:sz w:val="18"/>
                <w:szCs w:val="18"/>
              </w:rPr>
              <w:t>ПЕРЕКЛЮЧАТЕЛЬ КОРОТКОГО/ДЛИННОГО ЦИКЛА</w:t>
            </w:r>
          </w:p>
        </w:tc>
      </w:tr>
    </w:tbl>
    <w:p w:rsidR="00682CD1" w:rsidRPr="00FE5B2A" w:rsidRDefault="00682CD1">
      <w:pPr>
        <w:widowControl/>
        <w:rPr>
          <w:rStyle w:val="FontStyle53"/>
        </w:rPr>
        <w:sectPr w:rsidR="00682CD1" w:rsidRPr="00FE5B2A">
          <w:pgSz w:w="11909" w:h="16834"/>
          <w:pgMar w:top="1135" w:right="3864" w:bottom="720" w:left="3785" w:header="720" w:footer="720" w:gutter="0"/>
          <w:cols w:space="60"/>
          <w:noEndnote/>
        </w:sectPr>
      </w:pPr>
    </w:p>
    <w:p w:rsidR="00682CD1" w:rsidRDefault="00BD6470">
      <w:pPr>
        <w:widowControl/>
      </w:pPr>
      <w:r>
        <w:lastRenderedPageBreak/>
        <w:pict>
          <v:shape id="_x0000_i1031" type="#_x0000_t75" style="width:384.75pt;height:174.4pt">
            <v:imagedata r:id="rId20" o:title=""/>
          </v:shape>
        </w:pict>
      </w:r>
    </w:p>
    <w:p w:rsidR="00A2343B" w:rsidRPr="00FE5B2A" w:rsidRDefault="00A2343B">
      <w:pPr>
        <w:widowControl/>
      </w:pPr>
      <w:r>
        <w:pict>
          <v:shape id="_x0000_i1050" type="#_x0000_t75" style="width:384.2pt;height:173.8pt">
            <v:imagedata r:id="rId21" o:title=""/>
          </v:shape>
        </w:pict>
      </w:r>
    </w:p>
    <w:p w:rsidR="00682CD1" w:rsidRPr="00FE5B2A" w:rsidRDefault="00682CD1" w:rsidP="00A2343B">
      <w:pPr>
        <w:pStyle w:val="Style1"/>
        <w:widowControl/>
        <w:spacing w:line="257" w:lineRule="exact"/>
        <w:ind w:left="142" w:hanging="142"/>
        <w:rPr>
          <w:rStyle w:val="FontStyle40"/>
          <w:spacing w:val="0"/>
        </w:rPr>
      </w:pPr>
      <w:r>
        <w:rPr>
          <w:rStyle w:val="FontStyle40"/>
          <w:spacing w:val="0"/>
        </w:rPr>
        <w:t>ЗАПОЛНЕНИЕ И ПОДОГРЕВ</w:t>
      </w:r>
    </w:p>
    <w:p w:rsidR="00682CD1" w:rsidRPr="00C202B4" w:rsidRDefault="00682CD1" w:rsidP="00C202B4">
      <w:pPr>
        <w:pStyle w:val="Style38"/>
        <w:widowControl/>
        <w:tabs>
          <w:tab w:val="left" w:pos="2925"/>
        </w:tabs>
        <w:spacing w:before="52" w:line="240" w:lineRule="auto"/>
        <w:ind w:left="142" w:hanging="142"/>
        <w:rPr>
          <w:rStyle w:val="FontStyle53"/>
          <w:sz w:val="18"/>
          <w:szCs w:val="18"/>
        </w:rPr>
      </w:pPr>
      <w:r w:rsidRPr="00C202B4">
        <w:rPr>
          <w:rStyle w:val="FontStyle52"/>
        </w:rPr>
        <w:t>1</w:t>
      </w:r>
      <w:r w:rsidRPr="00C202B4">
        <w:rPr>
          <w:sz w:val="18"/>
          <w:szCs w:val="18"/>
        </w:rPr>
        <w:tab/>
      </w:r>
      <w:r w:rsidRPr="00C202B4">
        <w:rPr>
          <w:rStyle w:val="FontStyle53"/>
          <w:sz w:val="18"/>
          <w:szCs w:val="18"/>
        </w:rPr>
        <w:t>Проверьте правильность подключения впускных и сливных труб. (рис. 1-2)</w:t>
      </w:r>
    </w:p>
    <w:p w:rsidR="00682CD1" w:rsidRPr="00C202B4" w:rsidRDefault="00682CD1" w:rsidP="00C202B4">
      <w:pPr>
        <w:pStyle w:val="Style38"/>
        <w:widowControl/>
        <w:numPr>
          <w:ilvl w:val="0"/>
          <w:numId w:val="4"/>
        </w:numPr>
        <w:tabs>
          <w:tab w:val="left" w:pos="2925"/>
        </w:tabs>
        <w:spacing w:before="60" w:line="240" w:lineRule="auto"/>
        <w:ind w:left="142" w:hanging="142"/>
        <w:rPr>
          <w:rStyle w:val="FontStyle41"/>
        </w:rPr>
      </w:pPr>
      <w:r w:rsidRPr="00C202B4">
        <w:rPr>
          <w:rStyle w:val="FontStyle53"/>
          <w:sz w:val="18"/>
          <w:szCs w:val="18"/>
        </w:rPr>
        <w:t>Убедитесь, что кран подачи воды открыт</w:t>
      </w:r>
      <w:r w:rsidR="00C202B4" w:rsidRPr="00C202B4">
        <w:rPr>
          <w:rStyle w:val="FontStyle53"/>
          <w:sz w:val="18"/>
          <w:szCs w:val="18"/>
        </w:rPr>
        <w:t xml:space="preserve"> (рис. 3).</w:t>
      </w:r>
    </w:p>
    <w:p w:rsidR="00682CD1" w:rsidRPr="00C202B4" w:rsidRDefault="00A6539A" w:rsidP="00C202B4">
      <w:pPr>
        <w:pStyle w:val="Style30"/>
        <w:widowControl/>
        <w:numPr>
          <w:ilvl w:val="0"/>
          <w:numId w:val="4"/>
        </w:numPr>
        <w:tabs>
          <w:tab w:val="left" w:pos="2925"/>
          <w:tab w:val="left" w:leader="hyphen" w:pos="5116"/>
        </w:tabs>
        <w:spacing w:before="36"/>
        <w:ind w:left="142" w:hanging="142"/>
        <w:rPr>
          <w:rStyle w:val="FontStyle41"/>
        </w:rPr>
      </w:pPr>
      <w:r w:rsidRPr="00C202B4">
        <w:rPr>
          <w:rStyle w:val="FontStyle53"/>
          <w:sz w:val="18"/>
          <w:szCs w:val="18"/>
          <w:bdr w:val="single" w:sz="4" w:space="0" w:color="auto"/>
        </w:rPr>
        <w:t>Убедитесь, что моечный бак пустой</w:t>
      </w:r>
      <w:r w:rsidR="00C202B4" w:rsidRPr="00C202B4">
        <w:rPr>
          <w:rStyle w:val="FontStyle53"/>
          <w:sz w:val="18"/>
          <w:szCs w:val="18"/>
          <w:bdr w:val="single" w:sz="4" w:space="0" w:color="auto"/>
        </w:rPr>
        <w:t xml:space="preserve"> (рис. 4).</w:t>
      </w:r>
    </w:p>
    <w:p w:rsidR="00682CD1" w:rsidRPr="00C202B4" w:rsidRDefault="00682CD1" w:rsidP="00C202B4">
      <w:pPr>
        <w:pStyle w:val="Style7"/>
        <w:widowControl/>
        <w:spacing w:before="188" w:line="240" w:lineRule="auto"/>
        <w:ind w:left="142" w:hanging="142"/>
        <w:rPr>
          <w:rStyle w:val="FontStyle53"/>
          <w:sz w:val="18"/>
          <w:szCs w:val="18"/>
        </w:rPr>
      </w:pPr>
      <w:r w:rsidRPr="00C202B4">
        <w:rPr>
          <w:rStyle w:val="FontStyle53"/>
          <w:sz w:val="18"/>
          <w:szCs w:val="18"/>
        </w:rPr>
        <w:t>Для моделей с умягчителем воды: не забудьте заполнить контейнер для соли (см. стр. 20).</w:t>
      </w:r>
    </w:p>
    <w:p w:rsidR="00682CD1" w:rsidRPr="00C202B4" w:rsidRDefault="00682CD1" w:rsidP="00C202B4">
      <w:pPr>
        <w:pStyle w:val="Style33"/>
        <w:widowControl/>
        <w:spacing w:before="240" w:line="240" w:lineRule="auto"/>
        <w:ind w:left="142" w:hanging="142"/>
        <w:rPr>
          <w:rStyle w:val="FontStyle54"/>
          <w:sz w:val="18"/>
          <w:szCs w:val="18"/>
        </w:rPr>
      </w:pPr>
      <w:r w:rsidRPr="00C202B4">
        <w:rPr>
          <w:rStyle w:val="FontStyle54"/>
          <w:sz w:val="18"/>
          <w:szCs w:val="18"/>
        </w:rPr>
        <w:t>Убедитесь, что передняя дверь закрыта</w:t>
      </w:r>
      <w:r w:rsidR="00C202B4" w:rsidRPr="00C202B4">
        <w:rPr>
          <w:rStyle w:val="FontStyle54"/>
          <w:sz w:val="18"/>
          <w:szCs w:val="18"/>
        </w:rPr>
        <w:t xml:space="preserve"> (рис. 5).</w:t>
      </w:r>
    </w:p>
    <w:p w:rsidR="00682CD1" w:rsidRPr="00C202B4" w:rsidRDefault="00682CD1" w:rsidP="00C202B4">
      <w:pPr>
        <w:pStyle w:val="Style33"/>
        <w:widowControl/>
        <w:spacing w:before="76" w:line="240" w:lineRule="auto"/>
        <w:ind w:left="142" w:hanging="142"/>
        <w:rPr>
          <w:rStyle w:val="FontStyle45"/>
          <w:sz w:val="18"/>
          <w:szCs w:val="18"/>
        </w:rPr>
      </w:pPr>
      <w:r w:rsidRPr="00C202B4">
        <w:rPr>
          <w:rStyle w:val="FontStyle54"/>
          <w:sz w:val="18"/>
          <w:szCs w:val="18"/>
        </w:rPr>
        <w:t xml:space="preserve">Убедитесь, что внешний выключатель питания установлен во включенное положение </w:t>
      </w:r>
      <w:r w:rsidRPr="00C202B4">
        <w:rPr>
          <w:rStyle w:val="FontStyle45"/>
          <w:sz w:val="18"/>
          <w:szCs w:val="18"/>
        </w:rPr>
        <w:t>(«I»).</w:t>
      </w:r>
    </w:p>
    <w:p w:rsidR="00682CD1" w:rsidRPr="00C202B4" w:rsidRDefault="00682CD1" w:rsidP="00C202B4">
      <w:pPr>
        <w:pStyle w:val="Style38"/>
        <w:widowControl/>
        <w:numPr>
          <w:ilvl w:val="0"/>
          <w:numId w:val="5"/>
        </w:numPr>
        <w:tabs>
          <w:tab w:val="left" w:pos="2925"/>
        </w:tabs>
        <w:spacing w:before="78" w:line="240" w:lineRule="auto"/>
        <w:ind w:left="142" w:hanging="142"/>
        <w:rPr>
          <w:rStyle w:val="FontStyle41"/>
        </w:rPr>
      </w:pPr>
      <w:r w:rsidRPr="00C202B4">
        <w:rPr>
          <w:rStyle w:val="FontStyle53"/>
          <w:sz w:val="18"/>
          <w:szCs w:val="18"/>
        </w:rPr>
        <w:t>Поверните главный выключатель («O-I») в положение «I». Загорится лампа</w:t>
      </w:r>
      <w:r w:rsidR="00C202B4" w:rsidRPr="00C202B4">
        <w:rPr>
          <w:rStyle w:val="FontStyle53"/>
          <w:sz w:val="18"/>
          <w:szCs w:val="18"/>
        </w:rPr>
        <w:t xml:space="preserve"> (рис. 6)</w:t>
      </w:r>
      <w:r w:rsidR="00A06A15">
        <w:rPr>
          <w:rStyle w:val="FontStyle53"/>
          <w:sz w:val="18"/>
          <w:szCs w:val="18"/>
        </w:rPr>
        <w:t>.</w:t>
      </w:r>
      <w:r w:rsidRPr="00C202B4">
        <w:rPr>
          <w:rStyle w:val="FontStyle53"/>
          <w:sz w:val="18"/>
          <w:szCs w:val="18"/>
        </w:rPr>
        <w:t xml:space="preserve"> Посудомоечная машина будет заполнена водой.</w:t>
      </w:r>
    </w:p>
    <w:p w:rsidR="00682CD1" w:rsidRPr="00C202B4" w:rsidRDefault="00682CD1" w:rsidP="00C202B4">
      <w:pPr>
        <w:pStyle w:val="Style38"/>
        <w:widowControl/>
        <w:numPr>
          <w:ilvl w:val="0"/>
          <w:numId w:val="5"/>
        </w:numPr>
        <w:tabs>
          <w:tab w:val="left" w:pos="2925"/>
        </w:tabs>
        <w:spacing w:before="402" w:line="240" w:lineRule="auto"/>
        <w:ind w:left="142" w:hanging="142"/>
        <w:rPr>
          <w:rStyle w:val="FontStyle41"/>
        </w:rPr>
      </w:pPr>
      <w:r w:rsidRPr="00C202B4">
        <w:rPr>
          <w:rStyle w:val="FontStyle53"/>
          <w:sz w:val="18"/>
          <w:szCs w:val="18"/>
        </w:rPr>
        <w:t>Подождите, пока не затихнет характерный шум заполнения водой и не загорится контрольная лампа (5а); теперь нагревается вода для ополаскивания (рис. 7).</w:t>
      </w:r>
    </w:p>
    <w:p w:rsidR="00682CD1" w:rsidRPr="00C202B4" w:rsidRDefault="00682CD1" w:rsidP="00C202B4">
      <w:pPr>
        <w:pStyle w:val="Style7"/>
        <w:widowControl/>
        <w:spacing w:line="240" w:lineRule="auto"/>
        <w:ind w:left="142" w:hanging="142"/>
        <w:rPr>
          <w:sz w:val="18"/>
          <w:szCs w:val="18"/>
        </w:rPr>
      </w:pPr>
    </w:p>
    <w:p w:rsidR="00682CD1" w:rsidRPr="00C202B4" w:rsidRDefault="00682CD1" w:rsidP="00C202B4">
      <w:pPr>
        <w:pStyle w:val="Style7"/>
        <w:widowControl/>
        <w:spacing w:before="162" w:line="240" w:lineRule="auto"/>
        <w:rPr>
          <w:rStyle w:val="FontStyle53"/>
          <w:sz w:val="18"/>
          <w:szCs w:val="18"/>
        </w:rPr>
      </w:pPr>
      <w:r w:rsidRPr="00C202B4">
        <w:rPr>
          <w:rStyle w:val="FontStyle53"/>
          <w:sz w:val="18"/>
          <w:szCs w:val="18"/>
        </w:rPr>
        <w:t>Когда достигнута заданная температура воды, контрольная лампа (5а) погаснет. Загорается лампа (5b): нагревается моечная вода (рис. 6)</w:t>
      </w:r>
    </w:p>
    <w:p w:rsidR="00682CD1" w:rsidRPr="00C202B4" w:rsidRDefault="00682CD1" w:rsidP="00C202B4">
      <w:pPr>
        <w:pStyle w:val="Style7"/>
        <w:widowControl/>
        <w:spacing w:line="240" w:lineRule="auto"/>
        <w:ind w:left="142" w:hanging="142"/>
        <w:rPr>
          <w:sz w:val="18"/>
          <w:szCs w:val="18"/>
        </w:rPr>
      </w:pPr>
    </w:p>
    <w:p w:rsidR="00682CD1" w:rsidRPr="00C202B4" w:rsidRDefault="00682CD1" w:rsidP="00C202B4">
      <w:pPr>
        <w:pStyle w:val="Style7"/>
        <w:widowControl/>
        <w:spacing w:before="159" w:line="240" w:lineRule="auto"/>
        <w:ind w:left="142" w:hanging="142"/>
        <w:rPr>
          <w:rStyle w:val="FontStyle53"/>
          <w:sz w:val="18"/>
          <w:szCs w:val="18"/>
        </w:rPr>
      </w:pPr>
      <w:r w:rsidRPr="00C202B4">
        <w:rPr>
          <w:rStyle w:val="FontStyle53"/>
          <w:sz w:val="18"/>
          <w:szCs w:val="18"/>
        </w:rPr>
        <w:t>Подождите, пока не погаснут обе контрольные лампы 5a и 5b (рис. 8)</w:t>
      </w:r>
    </w:p>
    <w:p w:rsidR="00682CD1" w:rsidRPr="00C202B4" w:rsidRDefault="00682CD1" w:rsidP="00C202B4">
      <w:pPr>
        <w:pStyle w:val="Style7"/>
        <w:widowControl/>
        <w:spacing w:before="159" w:line="240" w:lineRule="auto"/>
        <w:ind w:left="2690" w:right="2281"/>
        <w:rPr>
          <w:rStyle w:val="FontStyle53"/>
          <w:sz w:val="18"/>
          <w:szCs w:val="18"/>
        </w:rPr>
        <w:sectPr w:rsidR="00682CD1" w:rsidRPr="00C202B4">
          <w:pgSz w:w="11909" w:h="16834"/>
          <w:pgMar w:top="1135" w:right="1951" w:bottom="720" w:left="2266" w:header="720" w:footer="720" w:gutter="0"/>
          <w:cols w:space="60"/>
          <w:noEndnote/>
        </w:sectPr>
      </w:pPr>
    </w:p>
    <w:p w:rsidR="00682CD1" w:rsidRDefault="00BD6470">
      <w:pPr>
        <w:widowControl/>
      </w:pPr>
      <w:r>
        <w:lastRenderedPageBreak/>
        <w:pict>
          <v:shape id="_x0000_i1032" type="#_x0000_t75" style="width:387.55pt;height:180.55pt">
            <v:imagedata r:id="rId22" o:title=""/>
          </v:shape>
        </w:pict>
      </w:r>
    </w:p>
    <w:p w:rsidR="006E262B" w:rsidRPr="00FE5B2A" w:rsidRDefault="006E262B">
      <w:pPr>
        <w:widowControl/>
      </w:pPr>
      <w:r>
        <w:pict>
          <v:shape id="_x0000_i1051" type="#_x0000_t75" style="width:385.3pt;height:177.2pt">
            <v:imagedata r:id="rId23" o:title=""/>
          </v:shape>
        </w:pict>
      </w:r>
    </w:p>
    <w:p w:rsidR="00682CD1" w:rsidRPr="00FE5B2A" w:rsidRDefault="00682CD1" w:rsidP="00C202B4">
      <w:pPr>
        <w:pStyle w:val="Style29"/>
        <w:widowControl/>
        <w:spacing w:before="74"/>
        <w:rPr>
          <w:rStyle w:val="FontStyle46"/>
          <w:spacing w:val="0"/>
        </w:rPr>
      </w:pPr>
      <w:r>
        <w:rPr>
          <w:rStyle w:val="FontStyle46"/>
          <w:spacing w:val="0"/>
        </w:rPr>
        <w:t>Общие замечания</w:t>
      </w:r>
    </w:p>
    <w:p w:rsidR="00682CD1" w:rsidRPr="00C202B4" w:rsidRDefault="00682CD1" w:rsidP="00C202B4">
      <w:pPr>
        <w:pStyle w:val="Style6"/>
        <w:widowControl/>
        <w:spacing w:before="55" w:line="240" w:lineRule="auto"/>
        <w:jc w:val="left"/>
        <w:rPr>
          <w:rStyle w:val="FontStyle53"/>
          <w:sz w:val="18"/>
        </w:rPr>
      </w:pPr>
      <w:r w:rsidRPr="00C202B4">
        <w:rPr>
          <w:rStyle w:val="FontStyle53"/>
          <w:sz w:val="18"/>
        </w:rPr>
        <w:t>Перед тем, как поместить посуду в корзину:</w:t>
      </w:r>
    </w:p>
    <w:p w:rsidR="00682CD1" w:rsidRPr="00C202B4" w:rsidRDefault="00682CD1" w:rsidP="00C202B4">
      <w:pPr>
        <w:pStyle w:val="Style36"/>
        <w:widowControl/>
        <w:numPr>
          <w:ilvl w:val="0"/>
          <w:numId w:val="6"/>
        </w:numPr>
        <w:tabs>
          <w:tab w:val="left" w:pos="2923"/>
        </w:tabs>
        <w:spacing w:before="238" w:line="240" w:lineRule="auto"/>
        <w:ind w:left="210" w:hanging="230"/>
        <w:rPr>
          <w:rStyle w:val="FontStyle41"/>
        </w:rPr>
      </w:pPr>
      <w:r w:rsidRPr="00C202B4">
        <w:rPr>
          <w:rStyle w:val="FontStyle54"/>
          <w:sz w:val="18"/>
        </w:rPr>
        <w:t>Удалите все твердые загрязнения во избежание закупорки фильтров, слива и моечных душей</w:t>
      </w:r>
      <w:r w:rsidR="00C202B4" w:rsidRPr="00C202B4">
        <w:rPr>
          <w:rStyle w:val="FontStyle54"/>
          <w:sz w:val="18"/>
        </w:rPr>
        <w:t xml:space="preserve"> (рис. 1).</w:t>
      </w:r>
    </w:p>
    <w:p w:rsidR="00682CD1" w:rsidRPr="00C202B4" w:rsidRDefault="00682CD1" w:rsidP="00C202B4">
      <w:pPr>
        <w:pStyle w:val="Style36"/>
        <w:widowControl/>
        <w:numPr>
          <w:ilvl w:val="0"/>
          <w:numId w:val="6"/>
        </w:numPr>
        <w:tabs>
          <w:tab w:val="left" w:pos="2923"/>
        </w:tabs>
        <w:spacing w:before="202" w:line="240" w:lineRule="auto"/>
        <w:ind w:left="210" w:hanging="230"/>
        <w:rPr>
          <w:rStyle w:val="FontStyle44"/>
        </w:rPr>
      </w:pPr>
      <w:r w:rsidRPr="00C202B4">
        <w:rPr>
          <w:rStyle w:val="FontStyle54"/>
          <w:sz w:val="18"/>
        </w:rPr>
        <w:t xml:space="preserve">Промойте </w:t>
      </w:r>
      <w:r w:rsidRPr="00C202B4">
        <w:rPr>
          <w:rStyle w:val="FontStyle53"/>
          <w:sz w:val="18"/>
        </w:rPr>
        <w:t xml:space="preserve">их водопроводной </w:t>
      </w:r>
      <w:r w:rsidRPr="00C202B4">
        <w:rPr>
          <w:rStyle w:val="FontStyle54"/>
          <w:sz w:val="18"/>
        </w:rPr>
        <w:t>водой под краном.</w:t>
      </w:r>
    </w:p>
    <w:p w:rsidR="00682CD1" w:rsidRPr="00C202B4" w:rsidRDefault="00682CD1" w:rsidP="00C202B4">
      <w:pPr>
        <w:pStyle w:val="Style6"/>
        <w:widowControl/>
        <w:spacing w:before="140" w:line="240" w:lineRule="auto"/>
        <w:jc w:val="left"/>
        <w:rPr>
          <w:rStyle w:val="FontStyle53"/>
          <w:sz w:val="18"/>
        </w:rPr>
      </w:pPr>
      <w:r w:rsidRPr="00C202B4">
        <w:rPr>
          <w:rStyle w:val="FontStyle45"/>
          <w:sz w:val="18"/>
        </w:rPr>
        <w:t xml:space="preserve">Примечание: </w:t>
      </w:r>
      <w:r w:rsidRPr="00C202B4">
        <w:rPr>
          <w:rStyle w:val="FontStyle53"/>
          <w:sz w:val="18"/>
        </w:rPr>
        <w:t>Если на посуде есть присохшие частицы пищи, то ее следует предварительно замочить в воде.</w:t>
      </w:r>
    </w:p>
    <w:p w:rsidR="00682CD1" w:rsidRPr="00C202B4" w:rsidRDefault="00682CD1" w:rsidP="00C202B4">
      <w:pPr>
        <w:pStyle w:val="Style38"/>
        <w:widowControl/>
        <w:tabs>
          <w:tab w:val="left" w:pos="2923"/>
        </w:tabs>
        <w:spacing w:before="128" w:line="240" w:lineRule="auto"/>
        <w:ind w:left="210" w:hanging="230"/>
        <w:rPr>
          <w:rStyle w:val="FontStyle53"/>
          <w:sz w:val="18"/>
        </w:rPr>
      </w:pPr>
      <w:r w:rsidRPr="00C202B4">
        <w:rPr>
          <w:rStyle w:val="FontStyle41"/>
        </w:rPr>
        <w:t>3</w:t>
      </w:r>
      <w:r w:rsidRPr="00C202B4">
        <w:rPr>
          <w:sz w:val="18"/>
        </w:rPr>
        <w:tab/>
      </w:r>
      <w:r w:rsidRPr="00C202B4">
        <w:rPr>
          <w:rStyle w:val="FontStyle53"/>
          <w:sz w:val="18"/>
        </w:rPr>
        <w:t>Поместите посуду в корзину. Не прислоняйте предметы посуды друг к другу и избегайте соприкосновения между ними</w:t>
      </w:r>
      <w:r w:rsidR="00C202B4" w:rsidRPr="00C202B4">
        <w:rPr>
          <w:rStyle w:val="FontStyle53"/>
          <w:sz w:val="18"/>
        </w:rPr>
        <w:t xml:space="preserve"> (рис. 5).</w:t>
      </w:r>
    </w:p>
    <w:p w:rsidR="00682CD1" w:rsidRPr="00C202B4" w:rsidRDefault="00682CD1" w:rsidP="00C202B4">
      <w:pPr>
        <w:pStyle w:val="Style10"/>
        <w:widowControl/>
        <w:spacing w:before="78" w:line="240" w:lineRule="auto"/>
        <w:ind w:firstLine="0"/>
        <w:rPr>
          <w:rStyle w:val="FontStyle53"/>
          <w:sz w:val="18"/>
        </w:rPr>
      </w:pPr>
      <w:r w:rsidRPr="00C202B4">
        <w:rPr>
          <w:rStyle w:val="FontStyle53"/>
          <w:sz w:val="18"/>
        </w:rPr>
        <w:t>- Стеклянную посуду и чашки кладите вогнутостью вниз. Не прислоняйте их друг к другу. Не размещайте их в углах корзины (только для моделей с фиксированной корзиной).</w:t>
      </w:r>
    </w:p>
    <w:p w:rsidR="00682CD1" w:rsidRPr="00C202B4" w:rsidRDefault="00682CD1" w:rsidP="00C202B4">
      <w:pPr>
        <w:pStyle w:val="Style6"/>
        <w:widowControl/>
        <w:spacing w:before="164" w:line="240" w:lineRule="auto"/>
        <w:jc w:val="left"/>
        <w:rPr>
          <w:rStyle w:val="FontStyle53"/>
          <w:sz w:val="18"/>
        </w:rPr>
      </w:pPr>
      <w:r w:rsidRPr="00C202B4">
        <w:rPr>
          <w:rStyle w:val="FontStyle54"/>
          <w:sz w:val="18"/>
        </w:rPr>
        <w:t xml:space="preserve">СОВЕТ: </w:t>
      </w:r>
      <w:r w:rsidRPr="00C202B4">
        <w:rPr>
          <w:rStyle w:val="FontStyle53"/>
          <w:sz w:val="18"/>
        </w:rPr>
        <w:t>не помещайте в корзину пластиковую посуду, если она не рассчитана выдерживать действие температуры и моющих средств в посудомоечной машине.</w:t>
      </w:r>
    </w:p>
    <w:p w:rsidR="00682CD1" w:rsidRPr="00C202B4" w:rsidRDefault="00682CD1" w:rsidP="00C202B4">
      <w:pPr>
        <w:pStyle w:val="Style38"/>
        <w:widowControl/>
        <w:numPr>
          <w:ilvl w:val="0"/>
          <w:numId w:val="7"/>
        </w:numPr>
        <w:tabs>
          <w:tab w:val="left" w:pos="2923"/>
        </w:tabs>
        <w:spacing w:before="119" w:line="240" w:lineRule="auto"/>
        <w:ind w:left="210" w:hanging="230"/>
        <w:rPr>
          <w:rStyle w:val="FontStyle41"/>
        </w:rPr>
      </w:pPr>
      <w:r w:rsidRPr="00C202B4">
        <w:rPr>
          <w:rStyle w:val="FontStyle53"/>
          <w:sz w:val="18"/>
        </w:rPr>
        <w:t>Залейте моющее средство в бачок (рис. 3) (если машина не оснащена автоматическим дозатором).</w:t>
      </w:r>
    </w:p>
    <w:p w:rsidR="00682CD1" w:rsidRPr="00C202B4" w:rsidRDefault="00682CD1" w:rsidP="00C202B4">
      <w:pPr>
        <w:pStyle w:val="Style38"/>
        <w:widowControl/>
        <w:numPr>
          <w:ilvl w:val="0"/>
          <w:numId w:val="7"/>
        </w:numPr>
        <w:tabs>
          <w:tab w:val="left" w:pos="2923"/>
        </w:tabs>
        <w:spacing w:before="71" w:line="240" w:lineRule="auto"/>
        <w:ind w:left="210" w:hanging="230"/>
        <w:rPr>
          <w:rStyle w:val="FontStyle41"/>
        </w:rPr>
      </w:pPr>
      <w:r w:rsidRPr="00C202B4">
        <w:rPr>
          <w:rStyle w:val="FontStyle53"/>
          <w:sz w:val="18"/>
        </w:rPr>
        <w:t>Поместите корзину в посудомоечную машину</w:t>
      </w:r>
      <w:r w:rsidR="00C202B4" w:rsidRPr="00C202B4">
        <w:rPr>
          <w:rStyle w:val="FontStyle53"/>
          <w:sz w:val="18"/>
        </w:rPr>
        <w:t xml:space="preserve"> (рис. 4).</w:t>
      </w:r>
    </w:p>
    <w:p w:rsidR="00682CD1" w:rsidRPr="00C202B4" w:rsidRDefault="00682CD1" w:rsidP="00C202B4">
      <w:pPr>
        <w:pStyle w:val="Style10"/>
        <w:widowControl/>
        <w:spacing w:before="78" w:line="240" w:lineRule="auto"/>
        <w:ind w:hanging="76"/>
        <w:rPr>
          <w:rStyle w:val="FontStyle53"/>
          <w:sz w:val="18"/>
        </w:rPr>
      </w:pPr>
      <w:r w:rsidRPr="00C202B4">
        <w:rPr>
          <w:rStyle w:val="FontStyle53"/>
          <w:sz w:val="18"/>
        </w:rPr>
        <w:t>- Совет: стеклянную посуду, чашки и столовые приборы не следует мыть той же водой, что и остальную посуду.</w:t>
      </w:r>
    </w:p>
    <w:p w:rsidR="00682CD1" w:rsidRPr="00C202B4" w:rsidRDefault="00682CD1" w:rsidP="00C202B4">
      <w:pPr>
        <w:pStyle w:val="Style10"/>
        <w:widowControl/>
        <w:spacing w:before="78" w:line="240" w:lineRule="auto"/>
        <w:ind w:left="3004" w:right="2652" w:hanging="76"/>
        <w:rPr>
          <w:rStyle w:val="FontStyle53"/>
          <w:sz w:val="18"/>
        </w:rPr>
        <w:sectPr w:rsidR="00682CD1" w:rsidRPr="00C202B4">
          <w:pgSz w:w="11909" w:h="16834"/>
          <w:pgMar w:top="1135" w:right="1913" w:bottom="720" w:left="2242" w:header="720" w:footer="720" w:gutter="0"/>
          <w:cols w:space="60"/>
          <w:noEndnote/>
        </w:sectPr>
      </w:pPr>
    </w:p>
    <w:p w:rsidR="00682CD1" w:rsidRDefault="00BD6470" w:rsidP="00C202B4">
      <w:pPr>
        <w:widowControl/>
      </w:pPr>
      <w:r>
        <w:lastRenderedPageBreak/>
        <w:pict>
          <v:shape id="_x0000_i1033" type="#_x0000_t75" style="width:383.65pt;height:126pt">
            <v:imagedata r:id="rId24" o:title=""/>
          </v:shape>
        </w:pict>
      </w:r>
    </w:p>
    <w:p w:rsidR="007B4E54" w:rsidRPr="00FE5B2A" w:rsidRDefault="007B4E54">
      <w:pPr>
        <w:widowControl/>
      </w:pPr>
      <w:r>
        <w:pict>
          <v:shape id="_x0000_i1052" type="#_x0000_t75" style="width:383.65pt;height:119.25pt">
            <v:imagedata r:id="rId25" o:title=""/>
          </v:shape>
        </w:pict>
      </w:r>
    </w:p>
    <w:p w:rsidR="00682CD1" w:rsidRPr="00FE5B2A" w:rsidRDefault="00682CD1" w:rsidP="007B4E54">
      <w:pPr>
        <w:pStyle w:val="Style1"/>
        <w:widowControl/>
        <w:rPr>
          <w:rStyle w:val="FontStyle40"/>
          <w:spacing w:val="0"/>
          <w:u w:val="single"/>
        </w:rPr>
      </w:pPr>
      <w:r>
        <w:rPr>
          <w:rStyle w:val="FontStyle40"/>
          <w:spacing w:val="0"/>
          <w:u w:val="single"/>
        </w:rPr>
        <w:t>ПРОГРАММА МОЙКИ</w:t>
      </w:r>
    </w:p>
    <w:p w:rsidR="00682CD1" w:rsidRPr="00C202B4" w:rsidRDefault="00682CD1" w:rsidP="00C202B4">
      <w:pPr>
        <w:pStyle w:val="Style6"/>
        <w:widowControl/>
        <w:spacing w:before="119" w:line="240" w:lineRule="auto"/>
        <w:jc w:val="left"/>
        <w:rPr>
          <w:rStyle w:val="FontStyle57"/>
          <w:spacing w:val="0"/>
          <w:sz w:val="18"/>
        </w:rPr>
      </w:pPr>
      <w:r w:rsidRPr="00C202B4">
        <w:rPr>
          <w:rStyle w:val="FontStyle53"/>
          <w:b/>
          <w:sz w:val="18"/>
        </w:rPr>
        <w:t>ПРЕДУПРЕЖДЕНИЕ:</w:t>
      </w:r>
      <w:r w:rsidRPr="00C202B4">
        <w:rPr>
          <w:rStyle w:val="FontStyle53"/>
          <w:sz w:val="18"/>
        </w:rPr>
        <w:t xml:space="preserve"> Перед тем, как запустить цикл мойки, убедитесь, что посудомоечная машина достигла заданной температуры (лампы 5a и 5b не горят, рис. 1). Несоблюдение этого предупреждения ухудшит качество мойки, гигиеничность мойки, а в некоторых случаях может вызвать чрезмерное пенообразование в моечном баке.</w:t>
      </w:r>
    </w:p>
    <w:p w:rsidR="00682CD1" w:rsidRPr="00C202B4" w:rsidRDefault="00682CD1" w:rsidP="00C202B4">
      <w:pPr>
        <w:pStyle w:val="Style37"/>
        <w:widowControl/>
        <w:spacing w:before="164" w:line="240" w:lineRule="auto"/>
        <w:jc w:val="left"/>
        <w:rPr>
          <w:rStyle w:val="FontStyle52"/>
        </w:rPr>
      </w:pPr>
      <w:r w:rsidRPr="00C202B4">
        <w:rPr>
          <w:rStyle w:val="FontStyle52"/>
        </w:rPr>
        <w:t>Модель с фиксированным циклом мойки</w:t>
      </w:r>
    </w:p>
    <w:p w:rsidR="00682CD1" w:rsidRPr="00C202B4" w:rsidRDefault="00682CD1" w:rsidP="00C202B4">
      <w:pPr>
        <w:pStyle w:val="Style7"/>
        <w:widowControl/>
        <w:spacing w:before="71" w:line="240" w:lineRule="auto"/>
        <w:rPr>
          <w:rStyle w:val="FontStyle53"/>
          <w:sz w:val="18"/>
        </w:rPr>
      </w:pPr>
      <w:r w:rsidRPr="00C202B4">
        <w:rPr>
          <w:rStyle w:val="FontStyle53"/>
          <w:sz w:val="18"/>
        </w:rPr>
        <w:t>Нажмите кнопку 2 на несколько секунд. Когда загорится лампа, запускается цикл «МОЙКА - ПАУЗА - ОЧИСТКА»</w:t>
      </w:r>
      <w:r w:rsidR="00C202B4" w:rsidRPr="00C202B4">
        <w:rPr>
          <w:rStyle w:val="FontStyle53"/>
          <w:sz w:val="18"/>
        </w:rPr>
        <w:t xml:space="preserve"> (рис. 2).</w:t>
      </w:r>
    </w:p>
    <w:p w:rsidR="00682CD1" w:rsidRPr="00C202B4" w:rsidRDefault="00682CD1" w:rsidP="00C202B4">
      <w:pPr>
        <w:pStyle w:val="Style6"/>
        <w:widowControl/>
        <w:spacing w:line="240" w:lineRule="auto"/>
        <w:jc w:val="left"/>
        <w:rPr>
          <w:rStyle w:val="FontStyle53"/>
          <w:sz w:val="18"/>
        </w:rPr>
      </w:pPr>
      <w:r w:rsidRPr="00C202B4">
        <w:rPr>
          <w:rStyle w:val="FontStyle53"/>
          <w:sz w:val="18"/>
        </w:rPr>
        <w:t>Этот цикл длится от 2 до 4 минут, в зависимости от конкретной модели.</w:t>
      </w:r>
    </w:p>
    <w:p w:rsidR="00682CD1" w:rsidRPr="00C202B4" w:rsidRDefault="00682CD1" w:rsidP="00C202B4">
      <w:pPr>
        <w:pStyle w:val="Style7"/>
        <w:widowControl/>
        <w:spacing w:before="71" w:line="240" w:lineRule="auto"/>
        <w:rPr>
          <w:rStyle w:val="FontStyle53"/>
          <w:sz w:val="18"/>
        </w:rPr>
      </w:pPr>
      <w:r w:rsidRPr="00C202B4">
        <w:rPr>
          <w:rStyle w:val="FontStyle53"/>
          <w:sz w:val="18"/>
        </w:rPr>
        <w:t>На некоторых моделях можно запускать короткий («•») или длинный цикл мойки, на выбор</w:t>
      </w:r>
      <w:r w:rsidR="00C202B4" w:rsidRPr="00C202B4">
        <w:rPr>
          <w:rStyle w:val="FontStyle53"/>
          <w:sz w:val="18"/>
        </w:rPr>
        <w:t xml:space="preserve"> (рис. 3).</w:t>
      </w:r>
    </w:p>
    <w:p w:rsidR="00682CD1" w:rsidRPr="00C202B4" w:rsidRDefault="00682CD1" w:rsidP="00C202B4">
      <w:pPr>
        <w:pStyle w:val="Style7"/>
        <w:widowControl/>
        <w:spacing w:before="157" w:line="240" w:lineRule="auto"/>
        <w:rPr>
          <w:rStyle w:val="FontStyle53"/>
          <w:sz w:val="18"/>
        </w:rPr>
      </w:pPr>
      <w:r w:rsidRPr="00C202B4">
        <w:rPr>
          <w:rStyle w:val="FontStyle53"/>
          <w:sz w:val="18"/>
        </w:rPr>
        <w:t>Во время цикла мойки горит контрольная лампа (2). По окончании цикла лампа погаснет.</w:t>
      </w:r>
    </w:p>
    <w:p w:rsidR="00682CD1" w:rsidRPr="00C202B4" w:rsidRDefault="00682CD1" w:rsidP="00C202B4">
      <w:pPr>
        <w:pStyle w:val="Style6"/>
        <w:widowControl/>
        <w:spacing w:before="188" w:line="240" w:lineRule="auto"/>
        <w:jc w:val="left"/>
        <w:rPr>
          <w:rStyle w:val="FontStyle53"/>
          <w:sz w:val="18"/>
        </w:rPr>
      </w:pPr>
      <w:r w:rsidRPr="00C202B4">
        <w:rPr>
          <w:rStyle w:val="FontStyle54"/>
          <w:sz w:val="18"/>
        </w:rPr>
        <w:t xml:space="preserve">ПРЕДУПРЕЖДЕНИЕ: </w:t>
      </w:r>
      <w:r w:rsidRPr="00C202B4">
        <w:rPr>
          <w:rStyle w:val="FontStyle53"/>
          <w:sz w:val="18"/>
        </w:rPr>
        <w:t>Не открывайте дверь во время работы машины.</w:t>
      </w:r>
    </w:p>
    <w:p w:rsidR="00682CD1" w:rsidRPr="00C202B4" w:rsidRDefault="00682CD1" w:rsidP="00C202B4">
      <w:pPr>
        <w:pStyle w:val="Style6"/>
        <w:widowControl/>
        <w:spacing w:before="93" w:line="240" w:lineRule="auto"/>
        <w:jc w:val="left"/>
        <w:rPr>
          <w:rStyle w:val="FontStyle53"/>
          <w:sz w:val="18"/>
        </w:rPr>
      </w:pPr>
      <w:r w:rsidRPr="00C202B4">
        <w:rPr>
          <w:rStyle w:val="FontStyle54"/>
          <w:sz w:val="18"/>
        </w:rPr>
        <w:t xml:space="preserve">Примечание: </w:t>
      </w:r>
      <w:r w:rsidRPr="00C202B4">
        <w:rPr>
          <w:rStyle w:val="FontStyle53"/>
          <w:sz w:val="18"/>
        </w:rPr>
        <w:t>В случае непреднамеренного открытия цикл будет остановлен. После того, как дверь закрыта, цикл будет продолжен с того места, в котором он был прерван.</w:t>
      </w:r>
    </w:p>
    <w:p w:rsidR="00682CD1" w:rsidRPr="00C202B4" w:rsidRDefault="00682CD1" w:rsidP="00C202B4">
      <w:pPr>
        <w:pStyle w:val="Style7"/>
        <w:widowControl/>
        <w:spacing w:before="62" w:line="240" w:lineRule="auto"/>
        <w:rPr>
          <w:rStyle w:val="FontStyle53"/>
          <w:sz w:val="18"/>
        </w:rPr>
      </w:pPr>
      <w:r w:rsidRPr="00C202B4">
        <w:rPr>
          <w:rStyle w:val="FontStyle54"/>
          <w:sz w:val="18"/>
        </w:rPr>
        <w:t xml:space="preserve">Примечание: </w:t>
      </w:r>
      <w:r w:rsidRPr="00C202B4">
        <w:rPr>
          <w:rStyle w:val="FontStyle53"/>
          <w:sz w:val="18"/>
        </w:rPr>
        <w:t>На некоторых моделях предусмотрена возможность ополаскивания холодной водой, при необходимости, нажмите кнопку (4) (рис. 4).</w:t>
      </w:r>
    </w:p>
    <w:p w:rsidR="00682CD1" w:rsidRPr="00C202B4" w:rsidRDefault="00682CD1" w:rsidP="00C202B4">
      <w:pPr>
        <w:pStyle w:val="Style7"/>
        <w:widowControl/>
        <w:spacing w:before="226" w:line="240" w:lineRule="auto"/>
        <w:rPr>
          <w:rStyle w:val="FontStyle53"/>
          <w:sz w:val="18"/>
        </w:rPr>
      </w:pPr>
      <w:r w:rsidRPr="00C202B4">
        <w:rPr>
          <w:rStyle w:val="FontStyle53"/>
          <w:sz w:val="18"/>
        </w:rPr>
        <w:t>По окончании цикла, откройте дверь и как можно скорее выньте корзину из машины</w:t>
      </w:r>
      <w:r w:rsidR="00C202B4" w:rsidRPr="00C202B4">
        <w:rPr>
          <w:rStyle w:val="FontStyle53"/>
          <w:sz w:val="18"/>
        </w:rPr>
        <w:t xml:space="preserve"> (рис. 5).</w:t>
      </w:r>
    </w:p>
    <w:p w:rsidR="00682CD1" w:rsidRPr="00C202B4" w:rsidRDefault="00682CD1" w:rsidP="00C202B4">
      <w:pPr>
        <w:pStyle w:val="Style7"/>
        <w:widowControl/>
        <w:spacing w:before="226" w:line="240" w:lineRule="auto"/>
        <w:ind w:left="2688" w:right="2281"/>
        <w:rPr>
          <w:rStyle w:val="FontStyle53"/>
          <w:sz w:val="18"/>
        </w:rPr>
        <w:sectPr w:rsidR="00682CD1" w:rsidRPr="00C202B4">
          <w:pgSz w:w="11909" w:h="16834"/>
          <w:pgMar w:top="1135" w:right="1944" w:bottom="720" w:left="2288" w:header="720" w:footer="720" w:gutter="0"/>
          <w:cols w:space="60"/>
          <w:noEndnote/>
        </w:sectPr>
      </w:pPr>
    </w:p>
    <w:p w:rsidR="00682CD1" w:rsidRDefault="00BD6470">
      <w:pPr>
        <w:widowControl/>
      </w:pPr>
      <w:r>
        <w:lastRenderedPageBreak/>
        <w:pict>
          <v:shape id="_x0000_i1034" type="#_x0000_t75" style="width:383.05pt;height:152.45pt">
            <v:imagedata r:id="rId26" o:title=""/>
          </v:shape>
        </w:pict>
      </w:r>
    </w:p>
    <w:p w:rsidR="008738C5" w:rsidRPr="00FE5B2A" w:rsidRDefault="00E923D9">
      <w:pPr>
        <w:widowControl/>
      </w:pPr>
      <w:r>
        <w:pict>
          <v:shape id="_x0000_i1053" type="#_x0000_t75" style="width:382.5pt;height:162pt">
            <v:imagedata r:id="rId27" o:title=""/>
          </v:shape>
        </w:pict>
      </w:r>
    </w:p>
    <w:p w:rsidR="00682CD1" w:rsidRDefault="00682CD1" w:rsidP="008738C5">
      <w:pPr>
        <w:pStyle w:val="Style23"/>
        <w:widowControl/>
        <w:spacing w:before="24"/>
        <w:rPr>
          <w:rStyle w:val="FontStyle51"/>
        </w:rPr>
      </w:pPr>
      <w:r>
        <w:rPr>
          <w:rStyle w:val="FontStyle51"/>
        </w:rPr>
        <w:t>Модели с регулируемым циклом</w:t>
      </w:r>
    </w:p>
    <w:p w:rsidR="00682CD1" w:rsidRPr="00C202B4" w:rsidRDefault="00682CD1" w:rsidP="00C202B4">
      <w:pPr>
        <w:pStyle w:val="Style27"/>
        <w:widowControl/>
        <w:spacing w:before="120" w:line="240" w:lineRule="auto"/>
        <w:jc w:val="left"/>
        <w:rPr>
          <w:rStyle w:val="FontStyle58"/>
          <w:sz w:val="18"/>
        </w:rPr>
      </w:pPr>
      <w:r w:rsidRPr="00C202B4">
        <w:rPr>
          <w:rStyle w:val="FontStyle58"/>
          <w:sz w:val="18"/>
        </w:rPr>
        <w:t>Немного поверните ручку (3) против часовой стрелки, – будет запущен 4-минутный цикл.</w:t>
      </w:r>
    </w:p>
    <w:p w:rsidR="00682CD1" w:rsidRPr="00C202B4" w:rsidRDefault="00682CD1" w:rsidP="00C202B4">
      <w:pPr>
        <w:pStyle w:val="Style32"/>
        <w:widowControl/>
        <w:spacing w:before="120" w:line="240" w:lineRule="auto"/>
        <w:rPr>
          <w:rStyle w:val="FontStyle58"/>
          <w:sz w:val="18"/>
        </w:rPr>
      </w:pPr>
      <w:r w:rsidRPr="00C202B4">
        <w:rPr>
          <w:rStyle w:val="FontStyle58"/>
          <w:sz w:val="18"/>
        </w:rPr>
        <w:t>Длительность цикла отображается белой индикацией на регулировочной ручке.</w:t>
      </w:r>
    </w:p>
    <w:p w:rsidR="00682CD1" w:rsidRPr="00C202B4" w:rsidRDefault="00682CD1" w:rsidP="00C202B4">
      <w:pPr>
        <w:pStyle w:val="Style27"/>
        <w:widowControl/>
        <w:spacing w:before="120" w:line="240" w:lineRule="auto"/>
        <w:jc w:val="left"/>
        <w:rPr>
          <w:rStyle w:val="FontStyle58"/>
          <w:sz w:val="18"/>
        </w:rPr>
      </w:pPr>
      <w:r w:rsidRPr="00C202B4">
        <w:rPr>
          <w:rStyle w:val="FontStyle58"/>
          <w:sz w:val="18"/>
        </w:rPr>
        <w:t xml:space="preserve">По окончании цикла, ручка </w:t>
      </w:r>
      <w:r w:rsidRPr="00C202B4">
        <w:rPr>
          <w:rStyle w:val="FontStyle49"/>
        </w:rPr>
        <w:t xml:space="preserve">возвратится </w:t>
      </w:r>
      <w:r w:rsidRPr="00C202B4">
        <w:rPr>
          <w:rStyle w:val="FontStyle58"/>
          <w:sz w:val="18"/>
        </w:rPr>
        <w:t>в исходное положение (0) (рис. 4)</w:t>
      </w:r>
    </w:p>
    <w:p w:rsidR="00682CD1" w:rsidRPr="00C202B4" w:rsidRDefault="00682CD1" w:rsidP="00C202B4">
      <w:pPr>
        <w:pStyle w:val="Style32"/>
        <w:widowControl/>
        <w:spacing w:before="120" w:line="240" w:lineRule="auto"/>
        <w:rPr>
          <w:rStyle w:val="FontStyle58"/>
          <w:sz w:val="18"/>
        </w:rPr>
      </w:pPr>
      <w:r w:rsidRPr="00C202B4">
        <w:rPr>
          <w:rStyle w:val="FontStyle58"/>
          <w:sz w:val="18"/>
        </w:rPr>
        <w:t>Для более короткого цикла мойки, поверните ручку (3) против часовой стрелки, пока одно из значений – «3/4», «1/2» или «1/4» не будет совмещено с отметкой «0»</w:t>
      </w:r>
      <w:r w:rsidR="00C202B4" w:rsidRPr="00C202B4">
        <w:rPr>
          <w:rStyle w:val="FontStyle58"/>
          <w:sz w:val="18"/>
        </w:rPr>
        <w:t xml:space="preserve"> (рис. 5).</w:t>
      </w:r>
    </w:p>
    <w:p w:rsidR="00682CD1" w:rsidRPr="00A06A15" w:rsidRDefault="00682CD1" w:rsidP="00A06A15">
      <w:pPr>
        <w:pStyle w:val="Style32"/>
        <w:widowControl/>
        <w:spacing w:before="120" w:line="240" w:lineRule="auto"/>
        <w:rPr>
          <w:rFonts w:cs="Arial Narrow"/>
          <w:i/>
          <w:iCs/>
          <w:sz w:val="18"/>
          <w:szCs w:val="14"/>
        </w:rPr>
      </w:pPr>
      <w:r w:rsidRPr="00C202B4">
        <w:rPr>
          <w:rStyle w:val="FontStyle58"/>
          <w:sz w:val="18"/>
        </w:rPr>
        <w:t>Если требуется выполнить цикл «только ополаскивание», поверните ручку (3) по часовой стрелке, чтобы символ «</w:t>
      </w:r>
      <w:r w:rsidR="00E923D9" w:rsidRPr="00C202B4">
        <w:rPr>
          <w:rStyle w:val="FontStyle58"/>
          <w:sz w:val="18"/>
          <w:lang w:val="en-US"/>
        </w:rPr>
        <w:t>R</w:t>
      </w:r>
      <w:r w:rsidRPr="00C202B4">
        <w:rPr>
          <w:rStyle w:val="FontStyle58"/>
          <w:sz w:val="18"/>
        </w:rPr>
        <w:t>» совместился с отметкой «0»</w:t>
      </w:r>
      <w:r w:rsidR="00C202B4" w:rsidRPr="00C202B4">
        <w:rPr>
          <w:rStyle w:val="FontStyle58"/>
          <w:sz w:val="18"/>
        </w:rPr>
        <w:t xml:space="preserve"> (рис. 6).</w:t>
      </w:r>
    </w:p>
    <w:p w:rsidR="00682CD1" w:rsidRPr="00A06A15" w:rsidRDefault="00682CD1" w:rsidP="00C202B4">
      <w:pPr>
        <w:pStyle w:val="Style27"/>
        <w:widowControl/>
        <w:spacing w:before="120" w:line="240" w:lineRule="auto"/>
        <w:jc w:val="left"/>
        <w:rPr>
          <w:rFonts w:cs="Arial Narrow"/>
          <w:i/>
          <w:iCs/>
          <w:sz w:val="18"/>
          <w:szCs w:val="14"/>
        </w:rPr>
      </w:pPr>
      <w:r w:rsidRPr="00C202B4">
        <w:rPr>
          <w:rStyle w:val="FontStyle54"/>
          <w:sz w:val="18"/>
        </w:rPr>
        <w:t xml:space="preserve">ПРЕДУПРЕЖДЕНИЕ: </w:t>
      </w:r>
      <w:r w:rsidRPr="00C202B4">
        <w:rPr>
          <w:rStyle w:val="FontStyle58"/>
          <w:sz w:val="18"/>
        </w:rPr>
        <w:t>Не открывайте</w:t>
      </w:r>
      <w:r w:rsidR="008738C5" w:rsidRPr="00C202B4">
        <w:rPr>
          <w:rStyle w:val="FontStyle58"/>
          <w:sz w:val="18"/>
        </w:rPr>
        <w:t xml:space="preserve"> </w:t>
      </w:r>
      <w:r w:rsidRPr="00C202B4">
        <w:rPr>
          <w:rStyle w:val="FontStyle58"/>
          <w:sz w:val="18"/>
        </w:rPr>
        <w:t>дверь, когда машина</w:t>
      </w:r>
      <w:r w:rsidR="008738C5" w:rsidRPr="00C202B4">
        <w:rPr>
          <w:rStyle w:val="FontStyle58"/>
          <w:sz w:val="18"/>
        </w:rPr>
        <w:t xml:space="preserve"> </w:t>
      </w:r>
      <w:r w:rsidRPr="00C202B4">
        <w:rPr>
          <w:rStyle w:val="FontStyle58"/>
          <w:sz w:val="18"/>
        </w:rPr>
        <w:t>работает.</w:t>
      </w:r>
    </w:p>
    <w:p w:rsidR="00682CD1" w:rsidRPr="00A06A15" w:rsidRDefault="00682CD1" w:rsidP="00A06A15">
      <w:pPr>
        <w:pStyle w:val="Style27"/>
        <w:widowControl/>
        <w:spacing w:before="120" w:line="240" w:lineRule="auto"/>
        <w:jc w:val="left"/>
        <w:rPr>
          <w:rFonts w:cs="Arial Narrow"/>
          <w:i/>
          <w:iCs/>
          <w:sz w:val="18"/>
          <w:szCs w:val="14"/>
        </w:rPr>
      </w:pPr>
      <w:r w:rsidRPr="00C202B4">
        <w:rPr>
          <w:rStyle w:val="FontStyle54"/>
          <w:sz w:val="18"/>
        </w:rPr>
        <w:t xml:space="preserve">Примечание: </w:t>
      </w:r>
      <w:r w:rsidRPr="00C202B4">
        <w:rPr>
          <w:rStyle w:val="FontStyle58"/>
          <w:sz w:val="18"/>
        </w:rPr>
        <w:t>В случае непреднамеренного открытия двери, цикл будет остановлен. После того, как дверь закрыта, цикл будет продолжен с того места, в котором он был прерван.</w:t>
      </w:r>
    </w:p>
    <w:p w:rsidR="00682CD1" w:rsidRPr="00C202B4" w:rsidRDefault="00682CD1" w:rsidP="00C202B4">
      <w:pPr>
        <w:pStyle w:val="Style32"/>
        <w:widowControl/>
        <w:spacing w:before="120" w:line="240" w:lineRule="auto"/>
        <w:rPr>
          <w:rStyle w:val="FontStyle58"/>
          <w:sz w:val="18"/>
        </w:rPr>
      </w:pPr>
      <w:r w:rsidRPr="00C202B4">
        <w:rPr>
          <w:rStyle w:val="FontStyle54"/>
          <w:sz w:val="18"/>
        </w:rPr>
        <w:t xml:space="preserve">Примечание: </w:t>
      </w:r>
      <w:r w:rsidRPr="00C202B4">
        <w:rPr>
          <w:rStyle w:val="FontStyle58"/>
          <w:sz w:val="18"/>
        </w:rPr>
        <w:t>Имеется возможность ополаскивания холодной водой. Для его выполнения нажмите кнопку (4) (рис. 7).</w:t>
      </w:r>
    </w:p>
    <w:p w:rsidR="00682CD1" w:rsidRPr="00C202B4" w:rsidRDefault="00682CD1" w:rsidP="00C202B4">
      <w:pPr>
        <w:pStyle w:val="Style32"/>
        <w:widowControl/>
        <w:spacing w:before="120" w:line="240" w:lineRule="auto"/>
        <w:rPr>
          <w:rStyle w:val="FontStyle49"/>
        </w:rPr>
      </w:pPr>
      <w:r w:rsidRPr="00C202B4">
        <w:rPr>
          <w:rStyle w:val="FontStyle58"/>
          <w:sz w:val="18"/>
        </w:rPr>
        <w:t>По окончании цикла, откройте дверь и выньте корзину из машины</w:t>
      </w:r>
      <w:r w:rsidR="00C202B4" w:rsidRPr="00C202B4">
        <w:rPr>
          <w:rStyle w:val="FontStyle58"/>
          <w:sz w:val="18"/>
        </w:rPr>
        <w:t xml:space="preserve"> (рис. 8)</w:t>
      </w:r>
      <w:r w:rsidR="00A06A15">
        <w:rPr>
          <w:rStyle w:val="FontStyle58"/>
          <w:sz w:val="18"/>
        </w:rPr>
        <w:t>.</w:t>
      </w:r>
    </w:p>
    <w:p w:rsidR="00682CD1" w:rsidRPr="00C202B4" w:rsidRDefault="00682CD1" w:rsidP="00C202B4">
      <w:pPr>
        <w:pStyle w:val="Style32"/>
        <w:widowControl/>
        <w:spacing w:before="157" w:line="240" w:lineRule="auto"/>
        <w:ind w:left="2673" w:right="2566"/>
        <w:rPr>
          <w:rStyle w:val="FontStyle49"/>
        </w:rPr>
        <w:sectPr w:rsidR="00682CD1" w:rsidRPr="00C202B4">
          <w:pgSz w:w="11909" w:h="16834"/>
          <w:pgMar w:top="1135" w:right="1946" w:bottom="720" w:left="2307" w:header="720" w:footer="720" w:gutter="0"/>
          <w:cols w:space="60"/>
          <w:noEndnote/>
        </w:sectPr>
      </w:pPr>
    </w:p>
    <w:p w:rsidR="00682CD1" w:rsidRDefault="00BD6470">
      <w:pPr>
        <w:widowControl/>
      </w:pPr>
      <w:r>
        <w:lastRenderedPageBreak/>
        <w:pict>
          <v:shape id="_x0000_i1035" type="#_x0000_t75" style="width:384.75pt;height:226.15pt">
            <v:imagedata r:id="rId28" o:title=""/>
          </v:shape>
        </w:pict>
      </w:r>
    </w:p>
    <w:p w:rsidR="00D25743" w:rsidRPr="00FE5B2A" w:rsidRDefault="00D25743">
      <w:pPr>
        <w:widowControl/>
      </w:pPr>
      <w:r>
        <w:pict>
          <v:shape id="_x0000_i1054" type="#_x0000_t75" style="width:384.2pt;height:211.5pt">
            <v:imagedata r:id="rId29" o:title=""/>
          </v:shape>
        </w:pict>
      </w:r>
    </w:p>
    <w:p w:rsidR="00682CD1" w:rsidRPr="00FE5B2A" w:rsidRDefault="00682CD1" w:rsidP="00D25743">
      <w:pPr>
        <w:pStyle w:val="Style9"/>
        <w:widowControl/>
        <w:spacing w:before="17" w:line="240" w:lineRule="auto"/>
        <w:rPr>
          <w:rStyle w:val="FontStyle43"/>
          <w:spacing w:val="0"/>
        </w:rPr>
      </w:pPr>
      <w:r>
        <w:rPr>
          <w:rStyle w:val="FontStyle43"/>
          <w:spacing w:val="0"/>
        </w:rPr>
        <w:t>ОЧИСТКА</w:t>
      </w:r>
    </w:p>
    <w:p w:rsidR="00682CD1" w:rsidRPr="00FE5B2A" w:rsidRDefault="00682CD1" w:rsidP="00D25743">
      <w:pPr>
        <w:pStyle w:val="Style6"/>
        <w:widowControl/>
        <w:spacing w:line="240" w:lineRule="exact"/>
        <w:jc w:val="left"/>
        <w:rPr>
          <w:sz w:val="20"/>
          <w:szCs w:val="20"/>
        </w:rPr>
      </w:pPr>
    </w:p>
    <w:p w:rsidR="00682CD1" w:rsidRPr="00A06A15" w:rsidRDefault="00682CD1" w:rsidP="00A06A15">
      <w:pPr>
        <w:pStyle w:val="Style6"/>
        <w:widowControl/>
        <w:spacing w:before="76" w:line="240" w:lineRule="auto"/>
        <w:jc w:val="left"/>
        <w:rPr>
          <w:rStyle w:val="FontStyle53"/>
          <w:sz w:val="18"/>
          <w:szCs w:val="18"/>
        </w:rPr>
      </w:pPr>
      <w:r w:rsidRPr="00A06A15">
        <w:rPr>
          <w:rStyle w:val="FontStyle53"/>
          <w:sz w:val="18"/>
          <w:szCs w:val="18"/>
        </w:rPr>
        <w:t>Обновляйте воду в баке как можно чаще.</w:t>
      </w:r>
    </w:p>
    <w:p w:rsidR="00682CD1" w:rsidRPr="00A06A15" w:rsidRDefault="00682CD1" w:rsidP="00A06A15">
      <w:pPr>
        <w:pStyle w:val="Style33"/>
        <w:widowControl/>
        <w:spacing w:before="71" w:line="240" w:lineRule="auto"/>
        <w:rPr>
          <w:rStyle w:val="FontStyle54"/>
          <w:sz w:val="18"/>
          <w:szCs w:val="18"/>
        </w:rPr>
      </w:pPr>
      <w:r w:rsidRPr="00A06A15">
        <w:rPr>
          <w:rStyle w:val="FontStyle54"/>
          <w:sz w:val="18"/>
          <w:szCs w:val="18"/>
        </w:rPr>
        <w:t>Чтобы опорожнить бак:</w:t>
      </w:r>
    </w:p>
    <w:p w:rsidR="00682CD1" w:rsidRPr="00A06A15" w:rsidRDefault="00682CD1" w:rsidP="00A06A15">
      <w:pPr>
        <w:pStyle w:val="Style6"/>
        <w:widowControl/>
        <w:spacing w:before="190" w:line="240" w:lineRule="auto"/>
        <w:ind w:left="284" w:hanging="284"/>
        <w:jc w:val="left"/>
        <w:rPr>
          <w:rStyle w:val="FontStyle58"/>
          <w:sz w:val="18"/>
          <w:szCs w:val="18"/>
        </w:rPr>
      </w:pPr>
      <w:r w:rsidRPr="00A06A15">
        <w:rPr>
          <w:rStyle w:val="FontStyle52"/>
        </w:rPr>
        <w:t>1</w:t>
      </w:r>
      <w:r w:rsidRPr="00A06A15">
        <w:rPr>
          <w:sz w:val="18"/>
          <w:szCs w:val="18"/>
        </w:rPr>
        <w:tab/>
      </w:r>
      <w:r w:rsidRPr="00A06A15">
        <w:rPr>
          <w:rStyle w:val="FontStyle53"/>
          <w:sz w:val="18"/>
          <w:szCs w:val="18"/>
        </w:rPr>
        <w:t>Выключите машину</w:t>
      </w:r>
      <w:r w:rsidR="00C202B4" w:rsidRPr="00A06A15">
        <w:rPr>
          <w:rStyle w:val="FontStyle53"/>
          <w:sz w:val="18"/>
          <w:szCs w:val="18"/>
        </w:rPr>
        <w:t xml:space="preserve"> (рис. </w:t>
      </w:r>
      <w:r w:rsidR="00C202B4" w:rsidRPr="00A06A15">
        <w:rPr>
          <w:rStyle w:val="FontStyle58"/>
          <w:sz w:val="18"/>
          <w:szCs w:val="18"/>
        </w:rPr>
        <w:t>1</w:t>
      </w:r>
      <w:r w:rsidR="00C202B4" w:rsidRPr="00A06A15">
        <w:rPr>
          <w:rStyle w:val="FontStyle53"/>
          <w:sz w:val="18"/>
          <w:szCs w:val="18"/>
        </w:rPr>
        <w:t>).</w:t>
      </w:r>
    </w:p>
    <w:p w:rsidR="00682CD1" w:rsidRPr="00A06A15" w:rsidRDefault="00C47EDA" w:rsidP="00A06A15">
      <w:pPr>
        <w:pStyle w:val="Style6"/>
        <w:widowControl/>
        <w:spacing w:before="12" w:line="240" w:lineRule="auto"/>
        <w:ind w:left="284" w:hanging="284"/>
        <w:jc w:val="left"/>
        <w:rPr>
          <w:rStyle w:val="FontStyle53"/>
          <w:sz w:val="18"/>
          <w:szCs w:val="18"/>
        </w:rPr>
      </w:pPr>
      <w:r w:rsidRPr="00A06A15">
        <w:rPr>
          <w:rStyle w:val="FontStyle52"/>
        </w:rPr>
        <w:t>2</w:t>
      </w:r>
      <w:r w:rsidRPr="00A06A15">
        <w:rPr>
          <w:sz w:val="18"/>
          <w:szCs w:val="18"/>
        </w:rPr>
        <w:tab/>
      </w:r>
      <w:r w:rsidRPr="00A06A15">
        <w:rPr>
          <w:rStyle w:val="FontStyle53"/>
          <w:sz w:val="18"/>
          <w:szCs w:val="18"/>
        </w:rPr>
        <w:t>Откройте дверь (рис. 2)</w:t>
      </w:r>
    </w:p>
    <w:p w:rsidR="00682CD1" w:rsidRPr="00A06A15" w:rsidRDefault="00682CD1" w:rsidP="00A06A15">
      <w:pPr>
        <w:pStyle w:val="Style6"/>
        <w:widowControl/>
        <w:spacing w:before="17" w:line="240" w:lineRule="auto"/>
        <w:ind w:left="284" w:hanging="284"/>
        <w:jc w:val="left"/>
        <w:rPr>
          <w:rStyle w:val="FontStyle53"/>
          <w:sz w:val="18"/>
          <w:szCs w:val="18"/>
        </w:rPr>
      </w:pPr>
      <w:r w:rsidRPr="00A06A15">
        <w:rPr>
          <w:rStyle w:val="FontStyle52"/>
        </w:rPr>
        <w:t>3</w:t>
      </w:r>
      <w:r w:rsidRPr="00A06A15">
        <w:rPr>
          <w:sz w:val="18"/>
          <w:szCs w:val="18"/>
        </w:rPr>
        <w:tab/>
      </w:r>
      <w:r w:rsidRPr="00A06A15">
        <w:rPr>
          <w:rStyle w:val="FontStyle53"/>
          <w:sz w:val="18"/>
          <w:szCs w:val="18"/>
        </w:rPr>
        <w:t>Снимите сливную пробку.</w:t>
      </w:r>
    </w:p>
    <w:p w:rsidR="00682CD1" w:rsidRPr="00A06A15" w:rsidRDefault="00682CD1" w:rsidP="00A06A15">
      <w:pPr>
        <w:pStyle w:val="Style6"/>
        <w:widowControl/>
        <w:spacing w:before="24" w:line="240" w:lineRule="auto"/>
        <w:jc w:val="left"/>
        <w:rPr>
          <w:rStyle w:val="FontStyle53"/>
          <w:sz w:val="18"/>
          <w:szCs w:val="18"/>
        </w:rPr>
      </w:pPr>
      <w:r w:rsidRPr="00A06A15">
        <w:rPr>
          <w:rStyle w:val="FontStyle53"/>
          <w:sz w:val="18"/>
          <w:szCs w:val="18"/>
        </w:rPr>
        <w:t>Для правильной очистки бака:</w:t>
      </w:r>
    </w:p>
    <w:p w:rsidR="00682CD1" w:rsidRPr="00A06A15" w:rsidRDefault="00682CD1" w:rsidP="00A06A15">
      <w:pPr>
        <w:pStyle w:val="Style37"/>
        <w:widowControl/>
        <w:spacing w:before="223" w:line="240" w:lineRule="auto"/>
        <w:jc w:val="left"/>
        <w:rPr>
          <w:rStyle w:val="FontStyle52"/>
        </w:rPr>
      </w:pPr>
      <w:r w:rsidRPr="00A06A15">
        <w:rPr>
          <w:rStyle w:val="FontStyle52"/>
        </w:rPr>
        <w:t>Модели с квадратной корзиной</w:t>
      </w:r>
    </w:p>
    <w:p w:rsidR="00682CD1" w:rsidRPr="00A06A15" w:rsidRDefault="00682CD1" w:rsidP="00A06A15">
      <w:pPr>
        <w:pStyle w:val="Style10"/>
        <w:widowControl/>
        <w:spacing w:before="76" w:line="240" w:lineRule="auto"/>
        <w:ind w:left="284" w:hanging="284"/>
        <w:rPr>
          <w:rStyle w:val="FontStyle58"/>
          <w:sz w:val="18"/>
          <w:szCs w:val="18"/>
        </w:rPr>
      </w:pPr>
      <w:r w:rsidRPr="00A06A15">
        <w:rPr>
          <w:rStyle w:val="FontStyle52"/>
        </w:rPr>
        <w:t>1</w:t>
      </w:r>
      <w:r w:rsidRPr="00A06A15">
        <w:rPr>
          <w:sz w:val="18"/>
          <w:szCs w:val="18"/>
        </w:rPr>
        <w:tab/>
      </w:r>
      <w:r w:rsidRPr="00A06A15">
        <w:rPr>
          <w:rStyle w:val="FontStyle53"/>
          <w:sz w:val="18"/>
          <w:szCs w:val="18"/>
        </w:rPr>
        <w:t>Ослабьте центральную ручку и снимите моечный душ</w:t>
      </w:r>
      <w:r w:rsidR="00C202B4" w:rsidRPr="00A06A15">
        <w:rPr>
          <w:rStyle w:val="FontStyle53"/>
          <w:sz w:val="18"/>
          <w:szCs w:val="18"/>
        </w:rPr>
        <w:t xml:space="preserve"> (рис. </w:t>
      </w:r>
      <w:r w:rsidR="00C202B4" w:rsidRPr="00A06A15">
        <w:rPr>
          <w:rStyle w:val="FontStyle58"/>
          <w:sz w:val="18"/>
          <w:szCs w:val="18"/>
        </w:rPr>
        <w:t>4</w:t>
      </w:r>
      <w:r w:rsidR="00C202B4" w:rsidRPr="00A06A15">
        <w:rPr>
          <w:rStyle w:val="FontStyle53"/>
          <w:sz w:val="18"/>
          <w:szCs w:val="18"/>
        </w:rPr>
        <w:t>).</w:t>
      </w:r>
    </w:p>
    <w:p w:rsidR="00682CD1" w:rsidRPr="00A06A15" w:rsidRDefault="00C47EDA" w:rsidP="00A06A15">
      <w:pPr>
        <w:pStyle w:val="Style6"/>
        <w:widowControl/>
        <w:spacing w:before="2" w:line="240" w:lineRule="auto"/>
        <w:ind w:left="284" w:hanging="284"/>
        <w:jc w:val="left"/>
        <w:rPr>
          <w:rStyle w:val="FontStyle53"/>
          <w:sz w:val="18"/>
          <w:szCs w:val="18"/>
        </w:rPr>
      </w:pPr>
      <w:r w:rsidRPr="00A06A15">
        <w:rPr>
          <w:rStyle w:val="FontStyle52"/>
        </w:rPr>
        <w:t>2</w:t>
      </w:r>
      <w:r w:rsidRPr="00A06A15">
        <w:rPr>
          <w:sz w:val="18"/>
          <w:szCs w:val="18"/>
        </w:rPr>
        <w:tab/>
      </w:r>
      <w:r w:rsidRPr="00A06A15">
        <w:rPr>
          <w:rStyle w:val="FontStyle53"/>
          <w:sz w:val="18"/>
          <w:szCs w:val="18"/>
        </w:rPr>
        <w:t>Снимите кольцевую пластину</w:t>
      </w:r>
      <w:r w:rsidR="00C202B4" w:rsidRPr="00A06A15">
        <w:rPr>
          <w:rStyle w:val="FontStyle53"/>
          <w:sz w:val="18"/>
          <w:szCs w:val="18"/>
        </w:rPr>
        <w:t xml:space="preserve"> (рис. 5).</w:t>
      </w:r>
    </w:p>
    <w:p w:rsidR="00682CD1" w:rsidRPr="00A06A15" w:rsidRDefault="00C47EDA" w:rsidP="00A06A15">
      <w:pPr>
        <w:pStyle w:val="Style10"/>
        <w:widowControl/>
        <w:spacing w:before="76" w:line="240" w:lineRule="auto"/>
        <w:ind w:left="284" w:hanging="284"/>
        <w:rPr>
          <w:rStyle w:val="FontStyle53"/>
          <w:sz w:val="18"/>
          <w:szCs w:val="18"/>
        </w:rPr>
      </w:pPr>
      <w:r w:rsidRPr="00A06A15">
        <w:rPr>
          <w:rStyle w:val="FontStyle52"/>
        </w:rPr>
        <w:t>3</w:t>
      </w:r>
      <w:r w:rsidRPr="00A06A15">
        <w:rPr>
          <w:sz w:val="18"/>
          <w:szCs w:val="18"/>
        </w:rPr>
        <w:tab/>
      </w:r>
      <w:r w:rsidRPr="00A06A15">
        <w:rPr>
          <w:rStyle w:val="FontStyle53"/>
          <w:sz w:val="18"/>
          <w:szCs w:val="18"/>
        </w:rPr>
        <w:t>Снимите панель фильтра (один (рис. 6) или 4 (рис. 7) сектора с соответствующими крестовинами (рис. 8) или соответствующими рамками (рис. 8a-8b-8c), в зависимости от конкретной модели). Промойте их в проточной воде.</w:t>
      </w:r>
    </w:p>
    <w:p w:rsidR="00682CD1" w:rsidRPr="00A06A15" w:rsidRDefault="00682CD1">
      <w:pPr>
        <w:pStyle w:val="Style10"/>
        <w:widowControl/>
        <w:spacing w:before="76" w:line="162" w:lineRule="exact"/>
        <w:ind w:left="2835" w:right="2652" w:hanging="190"/>
        <w:rPr>
          <w:rStyle w:val="FontStyle53"/>
          <w:sz w:val="18"/>
          <w:szCs w:val="18"/>
        </w:rPr>
        <w:sectPr w:rsidR="00682CD1" w:rsidRPr="00A06A15">
          <w:pgSz w:w="11909" w:h="16834"/>
          <w:pgMar w:top="1135" w:right="1928" w:bottom="720" w:left="2289" w:header="720" w:footer="720" w:gutter="0"/>
          <w:cols w:space="60"/>
          <w:noEndnote/>
        </w:sectPr>
      </w:pPr>
    </w:p>
    <w:p w:rsidR="00682CD1" w:rsidRDefault="00BD6470">
      <w:pPr>
        <w:widowControl/>
      </w:pPr>
      <w:r>
        <w:lastRenderedPageBreak/>
        <w:pict>
          <v:shape id="_x0000_i1036" type="#_x0000_t75" style="width:362.25pt;height:193.5pt">
            <v:imagedata r:id="rId30" o:title=""/>
          </v:shape>
        </w:pict>
      </w:r>
    </w:p>
    <w:p w:rsidR="009A5AD1" w:rsidRPr="00C47EDA" w:rsidRDefault="009A5AD1" w:rsidP="009A5AD1">
      <w:pPr>
        <w:widowControl/>
        <w:jc w:val="center"/>
      </w:pPr>
      <w:r>
        <w:pict>
          <v:shape id="_x0000_i1055" type="#_x0000_t75" style="width:156.95pt;height:180.55pt">
            <v:imagedata r:id="rId31" o:title=""/>
          </v:shape>
        </w:pict>
      </w:r>
    </w:p>
    <w:p w:rsidR="00682CD1" w:rsidRPr="00A06A15" w:rsidRDefault="00682CD1" w:rsidP="00A06A15">
      <w:pPr>
        <w:pStyle w:val="Style38"/>
        <w:widowControl/>
        <w:numPr>
          <w:ilvl w:val="0"/>
          <w:numId w:val="8"/>
        </w:numPr>
        <w:spacing w:before="120" w:line="240" w:lineRule="auto"/>
        <w:ind w:left="196" w:hanging="208"/>
        <w:rPr>
          <w:rStyle w:val="FontStyle47"/>
        </w:rPr>
      </w:pPr>
      <w:r w:rsidRPr="00A06A15">
        <w:rPr>
          <w:rStyle w:val="FontStyle53"/>
          <w:sz w:val="18"/>
          <w:szCs w:val="18"/>
        </w:rPr>
        <w:t>Удалите твердые загрязнения со дна бака (рис. 9). Снимите фильтр корзины (рис. 10). Промойте его в проточной воде.</w:t>
      </w:r>
    </w:p>
    <w:p w:rsidR="00682CD1" w:rsidRPr="00A06A15" w:rsidRDefault="00682CD1" w:rsidP="00A06A15">
      <w:pPr>
        <w:pStyle w:val="Style38"/>
        <w:widowControl/>
        <w:numPr>
          <w:ilvl w:val="0"/>
          <w:numId w:val="8"/>
        </w:numPr>
        <w:spacing w:before="120" w:line="240" w:lineRule="auto"/>
        <w:ind w:left="199" w:hanging="210"/>
        <w:rPr>
          <w:rStyle w:val="FontStyle44"/>
        </w:rPr>
      </w:pPr>
      <w:r w:rsidRPr="00A06A15">
        <w:rPr>
          <w:rStyle w:val="FontStyle53"/>
          <w:sz w:val="18"/>
          <w:szCs w:val="18"/>
        </w:rPr>
        <w:t>Установите части на место в обратной последовательности.</w:t>
      </w:r>
    </w:p>
    <w:p w:rsidR="00682CD1" w:rsidRPr="00A06A15" w:rsidRDefault="00682CD1" w:rsidP="00A06A15">
      <w:pPr>
        <w:pStyle w:val="Style38"/>
        <w:widowControl/>
        <w:numPr>
          <w:ilvl w:val="0"/>
          <w:numId w:val="8"/>
        </w:numPr>
        <w:spacing w:before="120" w:line="240" w:lineRule="auto"/>
        <w:ind w:left="196" w:hanging="208"/>
        <w:rPr>
          <w:rStyle w:val="FontStyle41"/>
        </w:rPr>
      </w:pPr>
      <w:r w:rsidRPr="00A06A15">
        <w:rPr>
          <w:rStyle w:val="FontStyle53"/>
          <w:sz w:val="18"/>
          <w:szCs w:val="18"/>
        </w:rPr>
        <w:t>Совет: Запустите посудомоечную машину на 5-10 минут без сливной пробки, чтобы как следует промыть и очистить бак и контуры воды.</w:t>
      </w:r>
    </w:p>
    <w:p w:rsidR="00682CD1" w:rsidRPr="00A06A15" w:rsidRDefault="00682CD1" w:rsidP="00FE5B2A">
      <w:pPr>
        <w:pStyle w:val="Style38"/>
        <w:widowControl/>
        <w:numPr>
          <w:ilvl w:val="0"/>
          <w:numId w:val="8"/>
        </w:numPr>
        <w:tabs>
          <w:tab w:val="left" w:pos="2531"/>
        </w:tabs>
        <w:spacing w:before="235" w:line="159" w:lineRule="exact"/>
        <w:ind w:left="2531" w:right="2357" w:hanging="154"/>
        <w:rPr>
          <w:rStyle w:val="FontStyle41"/>
        </w:rPr>
        <w:sectPr w:rsidR="00682CD1" w:rsidRPr="00A06A15">
          <w:pgSz w:w="11909" w:h="16834"/>
          <w:pgMar w:top="1135" w:right="2219" w:bottom="720" w:left="2444" w:header="720" w:footer="720" w:gutter="0"/>
          <w:cols w:space="60"/>
          <w:noEndnote/>
        </w:sectPr>
      </w:pPr>
    </w:p>
    <w:p w:rsidR="00682CD1" w:rsidRDefault="00BD6470">
      <w:pPr>
        <w:widowControl/>
      </w:pPr>
      <w:r>
        <w:lastRenderedPageBreak/>
        <w:pict>
          <v:shape id="_x0000_i1037" type="#_x0000_t75" style="width:245.8pt;height:159.2pt">
            <v:imagedata r:id="rId32" o:title=""/>
          </v:shape>
        </w:pict>
      </w:r>
    </w:p>
    <w:p w:rsidR="00E44A74" w:rsidRPr="00FE5B2A" w:rsidRDefault="00E44A74">
      <w:pPr>
        <w:widowControl/>
      </w:pPr>
      <w:r>
        <w:pict>
          <v:shape id="_x0000_i1056" type="#_x0000_t75" style="width:245.8pt;height:107.45pt">
            <v:imagedata r:id="rId33" o:title=""/>
          </v:shape>
        </w:pict>
      </w:r>
    </w:p>
    <w:p w:rsidR="00682CD1" w:rsidRPr="00FE5B2A" w:rsidRDefault="00682CD1" w:rsidP="006A05E9">
      <w:pPr>
        <w:pStyle w:val="Style31"/>
        <w:widowControl/>
        <w:spacing w:before="147" w:line="166" w:lineRule="exact"/>
        <w:rPr>
          <w:rStyle w:val="FontStyle41"/>
        </w:rPr>
      </w:pPr>
      <w:r>
        <w:rPr>
          <w:rStyle w:val="FontStyle41"/>
        </w:rPr>
        <w:t>ОЧИСТКА (ВЕРХНЕГО/НИЖНЕГО) МОЕЧНОГО/ОПОЛАСКИВАЮЩЕГО ДУША:</w:t>
      </w:r>
    </w:p>
    <w:p w:rsidR="00682CD1" w:rsidRPr="00A06A15" w:rsidRDefault="00682CD1" w:rsidP="00A06A15">
      <w:pPr>
        <w:pStyle w:val="Style38"/>
        <w:widowControl/>
        <w:numPr>
          <w:ilvl w:val="0"/>
          <w:numId w:val="9"/>
        </w:numPr>
        <w:tabs>
          <w:tab w:val="left" w:pos="210"/>
        </w:tabs>
        <w:spacing w:before="120" w:line="240" w:lineRule="auto"/>
        <w:ind w:left="210" w:hanging="210"/>
        <w:rPr>
          <w:rStyle w:val="FontStyle52"/>
        </w:rPr>
      </w:pPr>
      <w:r w:rsidRPr="00A06A15">
        <w:rPr>
          <w:rStyle w:val="FontStyle53"/>
          <w:sz w:val="18"/>
          <w:szCs w:val="18"/>
        </w:rPr>
        <w:t>Ослабьте стопорный винт и вытащите винт</w:t>
      </w:r>
      <w:r w:rsidR="00C202B4" w:rsidRPr="00A06A15">
        <w:rPr>
          <w:rStyle w:val="FontStyle53"/>
          <w:sz w:val="18"/>
          <w:szCs w:val="18"/>
        </w:rPr>
        <w:t xml:space="preserve"> (рис. 11).</w:t>
      </w:r>
    </w:p>
    <w:p w:rsidR="00682CD1" w:rsidRPr="00A06A15" w:rsidRDefault="00682CD1" w:rsidP="00A06A15">
      <w:pPr>
        <w:pStyle w:val="Style38"/>
        <w:widowControl/>
        <w:numPr>
          <w:ilvl w:val="0"/>
          <w:numId w:val="9"/>
        </w:numPr>
        <w:tabs>
          <w:tab w:val="left" w:pos="196"/>
        </w:tabs>
        <w:spacing w:before="120" w:line="240" w:lineRule="auto"/>
        <w:ind w:left="210" w:hanging="238"/>
        <w:rPr>
          <w:rStyle w:val="FontStyle41"/>
        </w:rPr>
      </w:pPr>
      <w:r w:rsidRPr="00A06A15">
        <w:rPr>
          <w:rStyle w:val="FontStyle53"/>
          <w:sz w:val="18"/>
          <w:szCs w:val="18"/>
        </w:rPr>
        <w:t xml:space="preserve">Ослабьте кольцевые гайки </w:t>
      </w:r>
      <w:r w:rsidRPr="00A06A15">
        <w:rPr>
          <w:rStyle w:val="FontStyle54"/>
          <w:b w:val="0"/>
          <w:sz w:val="18"/>
          <w:szCs w:val="18"/>
        </w:rPr>
        <w:t>(</w:t>
      </w:r>
      <w:r w:rsidRPr="00A06A15">
        <w:rPr>
          <w:rStyle w:val="FontStyle54"/>
          <w:sz w:val="18"/>
          <w:szCs w:val="18"/>
        </w:rPr>
        <w:t>A -A</w:t>
      </w:r>
      <w:r w:rsidRPr="00A06A15">
        <w:rPr>
          <w:rStyle w:val="FontStyle54"/>
          <w:sz w:val="18"/>
          <w:szCs w:val="18"/>
          <w:vertAlign w:val="superscript"/>
        </w:rPr>
        <w:t>1</w:t>
      </w:r>
      <w:r w:rsidRPr="00A06A15">
        <w:rPr>
          <w:rStyle w:val="FontStyle54"/>
          <w:b w:val="0"/>
          <w:sz w:val="18"/>
          <w:szCs w:val="18"/>
        </w:rPr>
        <w:t>)</w:t>
      </w:r>
      <w:r w:rsidRPr="00A06A15">
        <w:rPr>
          <w:rStyle w:val="FontStyle54"/>
          <w:sz w:val="18"/>
          <w:szCs w:val="18"/>
        </w:rPr>
        <w:t xml:space="preserve">; </w:t>
      </w:r>
      <w:r w:rsidRPr="00A06A15">
        <w:rPr>
          <w:rStyle w:val="FontStyle53"/>
          <w:sz w:val="18"/>
          <w:szCs w:val="18"/>
        </w:rPr>
        <w:t xml:space="preserve">снимите форсунки </w:t>
      </w:r>
      <w:r w:rsidRPr="00A06A15">
        <w:rPr>
          <w:rStyle w:val="FontStyle54"/>
          <w:b w:val="0"/>
          <w:sz w:val="18"/>
          <w:szCs w:val="18"/>
        </w:rPr>
        <w:t>(</w:t>
      </w:r>
      <w:r w:rsidRPr="00A06A15">
        <w:rPr>
          <w:rStyle w:val="FontStyle54"/>
          <w:sz w:val="18"/>
          <w:szCs w:val="18"/>
        </w:rPr>
        <w:t>B - B</w:t>
      </w:r>
      <w:r w:rsidRPr="00A06A15">
        <w:rPr>
          <w:rStyle w:val="FontStyle53"/>
          <w:sz w:val="18"/>
          <w:szCs w:val="18"/>
          <w:vertAlign w:val="superscript"/>
        </w:rPr>
        <w:t>1</w:t>
      </w:r>
      <w:r w:rsidRPr="00A06A15">
        <w:rPr>
          <w:rStyle w:val="FontStyle53"/>
          <w:sz w:val="18"/>
          <w:szCs w:val="18"/>
        </w:rPr>
        <w:t>)</w:t>
      </w:r>
      <w:r w:rsidR="00C202B4" w:rsidRPr="00A06A15">
        <w:rPr>
          <w:rStyle w:val="FontStyle53"/>
          <w:sz w:val="18"/>
          <w:szCs w:val="18"/>
        </w:rPr>
        <w:t xml:space="preserve"> (рис. 11).</w:t>
      </w:r>
    </w:p>
    <w:p w:rsidR="00682CD1" w:rsidRPr="00A06A15" w:rsidRDefault="00682CD1" w:rsidP="00A06A15">
      <w:pPr>
        <w:pStyle w:val="Style38"/>
        <w:widowControl/>
        <w:numPr>
          <w:ilvl w:val="0"/>
          <w:numId w:val="9"/>
        </w:numPr>
        <w:tabs>
          <w:tab w:val="left" w:pos="196"/>
        </w:tabs>
        <w:spacing w:before="120" w:line="240" w:lineRule="auto"/>
        <w:ind w:left="210" w:hanging="238"/>
        <w:rPr>
          <w:rStyle w:val="FontStyle52"/>
        </w:rPr>
      </w:pPr>
      <w:r w:rsidRPr="00A06A15">
        <w:rPr>
          <w:rStyle w:val="FontStyle53"/>
          <w:sz w:val="18"/>
          <w:szCs w:val="18"/>
        </w:rPr>
        <w:t>Замочите в растворе для удаления накипи. Если раствора для удаления накипи нет, замочите в уксусе</w:t>
      </w:r>
      <w:r w:rsidR="00C202B4" w:rsidRPr="00A06A15">
        <w:rPr>
          <w:rStyle w:val="FontStyle53"/>
          <w:sz w:val="18"/>
          <w:szCs w:val="18"/>
        </w:rPr>
        <w:t xml:space="preserve"> (рис. 12).</w:t>
      </w:r>
    </w:p>
    <w:p w:rsidR="00682CD1" w:rsidRPr="00A06A15" w:rsidRDefault="00682CD1" w:rsidP="00A06A15">
      <w:pPr>
        <w:pStyle w:val="Style38"/>
        <w:widowControl/>
        <w:numPr>
          <w:ilvl w:val="0"/>
          <w:numId w:val="9"/>
        </w:numPr>
        <w:tabs>
          <w:tab w:val="left" w:pos="196"/>
        </w:tabs>
        <w:spacing w:before="120" w:line="240" w:lineRule="auto"/>
        <w:ind w:left="196" w:hanging="238"/>
        <w:rPr>
          <w:rStyle w:val="FontStyle53"/>
          <w:sz w:val="18"/>
          <w:szCs w:val="18"/>
        </w:rPr>
      </w:pPr>
      <w:r w:rsidRPr="00A06A15">
        <w:rPr>
          <w:rStyle w:val="FontStyle53"/>
          <w:sz w:val="18"/>
          <w:szCs w:val="18"/>
        </w:rPr>
        <w:t>Промойте в проточной воде. При необходимости, используйте шпильку, чтобы прочистить отверстия форсунок</w:t>
      </w:r>
      <w:r w:rsidR="00C202B4" w:rsidRPr="00A06A15">
        <w:rPr>
          <w:rStyle w:val="FontStyle53"/>
          <w:sz w:val="18"/>
          <w:szCs w:val="18"/>
        </w:rPr>
        <w:t xml:space="preserve"> (рис. 13).</w:t>
      </w:r>
    </w:p>
    <w:p w:rsidR="00682CD1" w:rsidRPr="00A06A15" w:rsidRDefault="00682CD1" w:rsidP="00A06A15">
      <w:pPr>
        <w:pStyle w:val="Style38"/>
        <w:widowControl/>
        <w:numPr>
          <w:ilvl w:val="0"/>
          <w:numId w:val="9"/>
        </w:numPr>
        <w:tabs>
          <w:tab w:val="left" w:pos="196"/>
        </w:tabs>
        <w:spacing w:before="120" w:line="240" w:lineRule="auto"/>
        <w:ind w:left="196" w:hanging="238"/>
        <w:rPr>
          <w:rStyle w:val="FontStyle44"/>
        </w:rPr>
      </w:pPr>
      <w:r w:rsidRPr="00A06A15">
        <w:rPr>
          <w:rStyle w:val="FontStyle53"/>
          <w:sz w:val="18"/>
          <w:szCs w:val="18"/>
        </w:rPr>
        <w:t>Убедитесь, что на монтажных поверхностях моечного душа нет присохших остатков пищи</w:t>
      </w:r>
      <w:r w:rsidR="00C202B4" w:rsidRPr="00A06A15">
        <w:rPr>
          <w:rStyle w:val="FontStyle53"/>
          <w:sz w:val="18"/>
          <w:szCs w:val="18"/>
        </w:rPr>
        <w:t xml:space="preserve"> (рис. 14).</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53"/>
          <w:sz w:val="18"/>
          <w:szCs w:val="18"/>
        </w:rPr>
        <w:t>Установите детали на место в обратной последовательности.</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54"/>
          <w:sz w:val="18"/>
          <w:szCs w:val="18"/>
        </w:rPr>
        <w:t xml:space="preserve">Примечание: </w:t>
      </w:r>
      <w:r w:rsidRPr="00A06A15">
        <w:rPr>
          <w:rStyle w:val="FontStyle53"/>
          <w:sz w:val="18"/>
          <w:szCs w:val="18"/>
        </w:rPr>
        <w:t>В некоторых моделях предусмотрен стационарный верхний моечный душ. Для его очистки см. подраздел: «Очистка моечного/ополаскивающего душа» (стр. 19).</w:t>
      </w:r>
    </w:p>
    <w:p w:rsidR="00682CD1" w:rsidRPr="00A06A15" w:rsidRDefault="00682CD1" w:rsidP="00A06A15">
      <w:pPr>
        <w:pStyle w:val="Style6"/>
        <w:widowControl/>
        <w:spacing w:before="120" w:line="240" w:lineRule="auto"/>
        <w:ind w:right="1245"/>
        <w:jc w:val="left"/>
        <w:rPr>
          <w:rStyle w:val="FontStyle53"/>
          <w:sz w:val="18"/>
          <w:szCs w:val="18"/>
        </w:rPr>
        <w:sectPr w:rsidR="00682CD1" w:rsidRPr="00A06A15" w:rsidSect="00A06A15">
          <w:pgSz w:w="11909" w:h="16834"/>
          <w:pgMar w:top="1135" w:right="2837" w:bottom="720" w:left="2694" w:header="720" w:footer="720" w:gutter="0"/>
          <w:cols w:space="60"/>
          <w:noEndnote/>
        </w:sectPr>
      </w:pPr>
    </w:p>
    <w:p w:rsidR="00682CD1" w:rsidRDefault="00BD6470" w:rsidP="00A06A15">
      <w:pPr>
        <w:widowControl/>
        <w:spacing w:before="120"/>
      </w:pPr>
      <w:r w:rsidRPr="00A06A15">
        <w:rPr>
          <w:sz w:val="18"/>
          <w:szCs w:val="18"/>
        </w:rPr>
        <w:lastRenderedPageBreak/>
        <w:pict>
          <v:shape id="_x0000_i1057" type="#_x0000_t75" style="width:389.8pt;height:186.2pt">
            <v:imagedata r:id="rId34" o:title=""/>
          </v:shape>
        </w:pict>
      </w:r>
    </w:p>
    <w:p w:rsidR="006A05E9" w:rsidRPr="00FE5B2A" w:rsidRDefault="006A05E9" w:rsidP="006A05E9">
      <w:pPr>
        <w:widowControl/>
      </w:pPr>
      <w:r>
        <w:pict>
          <v:shape id="_x0000_i1058" type="#_x0000_t75" style="width:387.55pt;height:196.3pt">
            <v:imagedata r:id="rId35" o:title=""/>
          </v:shape>
        </w:pict>
      </w:r>
    </w:p>
    <w:p w:rsidR="00682CD1" w:rsidRPr="00FE5B2A" w:rsidRDefault="00682CD1" w:rsidP="006A05E9">
      <w:pPr>
        <w:pStyle w:val="Style31"/>
        <w:spacing w:before="19" w:line="240" w:lineRule="auto"/>
        <w:rPr>
          <w:rStyle w:val="FontStyle41"/>
        </w:rPr>
      </w:pPr>
      <w:r>
        <w:rPr>
          <w:rStyle w:val="FontStyle41"/>
        </w:rPr>
        <w:t>МОДЕЛИ С КРУГЛОЙ КОРЗИНОЙ</w:t>
      </w:r>
    </w:p>
    <w:p w:rsidR="00682CD1" w:rsidRPr="00A06A15" w:rsidRDefault="00682CD1" w:rsidP="00A06A15">
      <w:pPr>
        <w:pStyle w:val="Style38"/>
        <w:widowControl/>
        <w:numPr>
          <w:ilvl w:val="0"/>
          <w:numId w:val="11"/>
        </w:numPr>
        <w:tabs>
          <w:tab w:val="left" w:pos="3027"/>
        </w:tabs>
        <w:spacing w:before="120" w:line="240" w:lineRule="auto"/>
        <w:ind w:left="227" w:hanging="227"/>
        <w:rPr>
          <w:rStyle w:val="FontStyle41"/>
        </w:rPr>
      </w:pPr>
      <w:r w:rsidRPr="00A06A15">
        <w:rPr>
          <w:rStyle w:val="FontStyle53"/>
          <w:sz w:val="18"/>
          <w:szCs w:val="18"/>
        </w:rPr>
        <w:t>Вытяните поворотный стол</w:t>
      </w:r>
      <w:r w:rsidR="00C202B4" w:rsidRPr="00A06A15">
        <w:rPr>
          <w:rStyle w:val="FontStyle53"/>
          <w:sz w:val="18"/>
          <w:szCs w:val="18"/>
        </w:rPr>
        <w:t xml:space="preserve"> (рис. 1).</w:t>
      </w:r>
    </w:p>
    <w:p w:rsidR="00682CD1" w:rsidRPr="00A06A15" w:rsidRDefault="00682CD1" w:rsidP="00A06A15">
      <w:pPr>
        <w:pStyle w:val="Style38"/>
        <w:widowControl/>
        <w:numPr>
          <w:ilvl w:val="0"/>
          <w:numId w:val="11"/>
        </w:numPr>
        <w:tabs>
          <w:tab w:val="left" w:pos="3027"/>
        </w:tabs>
        <w:spacing w:before="120" w:line="240" w:lineRule="auto"/>
        <w:ind w:left="227" w:hanging="227"/>
        <w:rPr>
          <w:rStyle w:val="FontStyle41"/>
        </w:rPr>
      </w:pPr>
      <w:r w:rsidRPr="00A06A15">
        <w:rPr>
          <w:rStyle w:val="FontStyle53"/>
          <w:sz w:val="18"/>
          <w:szCs w:val="18"/>
        </w:rPr>
        <w:t>Снимите сливную пробку, чтобы опорожнить резервуар</w:t>
      </w:r>
      <w:r w:rsidR="00C202B4" w:rsidRPr="00A06A15">
        <w:rPr>
          <w:rStyle w:val="FontStyle53"/>
          <w:sz w:val="18"/>
          <w:szCs w:val="18"/>
        </w:rPr>
        <w:t xml:space="preserve"> (рис. 2).</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54"/>
          <w:sz w:val="18"/>
          <w:szCs w:val="18"/>
        </w:rPr>
        <w:t xml:space="preserve">ПРЕДУПРЕЖДЕНИЕ: </w:t>
      </w:r>
      <w:r w:rsidRPr="00A06A15">
        <w:rPr>
          <w:rStyle w:val="FontStyle53"/>
          <w:sz w:val="18"/>
          <w:szCs w:val="18"/>
        </w:rPr>
        <w:t>Проверьте, что</w:t>
      </w:r>
      <w:r w:rsidR="006A05E9" w:rsidRPr="00A06A15">
        <w:rPr>
          <w:rStyle w:val="FontStyle53"/>
          <w:sz w:val="18"/>
          <w:szCs w:val="18"/>
        </w:rPr>
        <w:t xml:space="preserve"> </w:t>
      </w:r>
      <w:r w:rsidRPr="00A06A15">
        <w:rPr>
          <w:rStyle w:val="FontStyle53"/>
          <w:sz w:val="18"/>
          <w:szCs w:val="18"/>
        </w:rPr>
        <w:t>нет кусков битого</w:t>
      </w:r>
      <w:r w:rsidR="006A05E9" w:rsidRPr="00A06A15">
        <w:rPr>
          <w:rStyle w:val="FontStyle53"/>
          <w:sz w:val="18"/>
          <w:szCs w:val="18"/>
        </w:rPr>
        <w:t xml:space="preserve"> </w:t>
      </w:r>
      <w:r w:rsidRPr="00A06A15">
        <w:rPr>
          <w:rStyle w:val="FontStyle53"/>
          <w:sz w:val="18"/>
          <w:szCs w:val="18"/>
        </w:rPr>
        <w:t>стекла или других предметов, которые могут</w:t>
      </w:r>
      <w:r w:rsidR="006A05E9" w:rsidRPr="00A06A15">
        <w:rPr>
          <w:rStyle w:val="FontStyle53"/>
          <w:sz w:val="18"/>
          <w:szCs w:val="18"/>
        </w:rPr>
        <w:t xml:space="preserve"> </w:t>
      </w:r>
      <w:r w:rsidRPr="00A06A15">
        <w:rPr>
          <w:rStyle w:val="FontStyle53"/>
          <w:sz w:val="18"/>
          <w:szCs w:val="18"/>
        </w:rPr>
        <w:t>повредить резиновые муфты</w:t>
      </w:r>
      <w:r w:rsidR="00A06A15">
        <w:rPr>
          <w:rStyle w:val="FontStyle53"/>
          <w:sz w:val="18"/>
          <w:szCs w:val="18"/>
        </w:rPr>
        <w:t xml:space="preserve"> </w:t>
      </w:r>
      <w:r w:rsidRPr="00A06A15">
        <w:rPr>
          <w:rStyle w:val="FontStyle53"/>
          <w:sz w:val="18"/>
          <w:szCs w:val="18"/>
        </w:rPr>
        <w:t>(рис. 3)</w:t>
      </w:r>
      <w:r w:rsidR="00A06A15">
        <w:rPr>
          <w:rStyle w:val="FontStyle53"/>
          <w:sz w:val="18"/>
          <w:szCs w:val="18"/>
        </w:rPr>
        <w:t>.</w:t>
      </w:r>
    </w:p>
    <w:p w:rsidR="00682CD1" w:rsidRPr="00A06A15" w:rsidRDefault="00682CD1" w:rsidP="00A06A15">
      <w:pPr>
        <w:pStyle w:val="Style38"/>
        <w:widowControl/>
        <w:tabs>
          <w:tab w:val="left" w:pos="3027"/>
        </w:tabs>
        <w:spacing w:before="120" w:line="240" w:lineRule="auto"/>
        <w:ind w:left="227" w:hanging="227"/>
        <w:rPr>
          <w:rStyle w:val="FontStyle53"/>
          <w:sz w:val="18"/>
          <w:szCs w:val="18"/>
        </w:rPr>
      </w:pPr>
      <w:r w:rsidRPr="00A06A15">
        <w:rPr>
          <w:rStyle w:val="FontStyle47"/>
          <w:b/>
          <w:i/>
        </w:rPr>
        <w:t>3</w:t>
      </w:r>
      <w:r w:rsidRPr="00A06A15">
        <w:rPr>
          <w:sz w:val="18"/>
          <w:szCs w:val="18"/>
        </w:rPr>
        <w:tab/>
      </w:r>
      <w:r w:rsidRPr="00A06A15">
        <w:rPr>
          <w:rStyle w:val="FontStyle53"/>
          <w:sz w:val="18"/>
          <w:szCs w:val="18"/>
        </w:rPr>
        <w:t>Закройте дверцу и включите машину</w:t>
      </w:r>
      <w:r w:rsidR="00C202B4" w:rsidRPr="00A06A15">
        <w:rPr>
          <w:rStyle w:val="FontStyle53"/>
          <w:sz w:val="18"/>
          <w:szCs w:val="18"/>
        </w:rPr>
        <w:t xml:space="preserve"> (рис. 4).</w:t>
      </w:r>
    </w:p>
    <w:p w:rsidR="00682CD1" w:rsidRPr="00A06A15" w:rsidRDefault="00682CD1" w:rsidP="00A06A15">
      <w:pPr>
        <w:pStyle w:val="Style6"/>
        <w:widowControl/>
        <w:spacing w:before="120" w:line="240" w:lineRule="auto"/>
        <w:ind w:left="227" w:hanging="227"/>
        <w:jc w:val="left"/>
        <w:rPr>
          <w:rStyle w:val="FontStyle53"/>
          <w:sz w:val="18"/>
          <w:szCs w:val="18"/>
        </w:rPr>
      </w:pPr>
      <w:r w:rsidRPr="00A06A15">
        <w:rPr>
          <w:rStyle w:val="FontStyle53"/>
          <w:sz w:val="18"/>
          <w:szCs w:val="18"/>
        </w:rPr>
        <w:t>ЗАПУСТИТЕ ПОСУДОМОЕЧНУЮ МАШИНУ на 5-10 минут, чтобы очистить и ополоснуть бак.</w:t>
      </w:r>
    </w:p>
    <w:p w:rsidR="00682CD1" w:rsidRPr="00A06A15" w:rsidRDefault="00682CD1" w:rsidP="00A06A15">
      <w:pPr>
        <w:pStyle w:val="Style38"/>
        <w:widowControl/>
        <w:numPr>
          <w:ilvl w:val="0"/>
          <w:numId w:val="12"/>
        </w:numPr>
        <w:tabs>
          <w:tab w:val="left" w:pos="3027"/>
        </w:tabs>
        <w:spacing w:before="120" w:line="240" w:lineRule="auto"/>
        <w:ind w:left="227" w:hanging="227"/>
        <w:rPr>
          <w:rStyle w:val="FontStyle41"/>
        </w:rPr>
      </w:pPr>
      <w:r w:rsidRPr="00A06A15">
        <w:rPr>
          <w:rStyle w:val="FontStyle53"/>
          <w:sz w:val="18"/>
          <w:szCs w:val="18"/>
        </w:rPr>
        <w:t>Выключите машину и откройте дверь</w:t>
      </w:r>
      <w:r w:rsidR="00C202B4" w:rsidRPr="00A06A15">
        <w:rPr>
          <w:rStyle w:val="FontStyle53"/>
          <w:sz w:val="18"/>
          <w:szCs w:val="18"/>
        </w:rPr>
        <w:t xml:space="preserve"> (рис. 5).</w:t>
      </w:r>
    </w:p>
    <w:p w:rsidR="00682CD1" w:rsidRPr="00A06A15" w:rsidRDefault="00682CD1" w:rsidP="00A06A15">
      <w:pPr>
        <w:pStyle w:val="Style38"/>
        <w:widowControl/>
        <w:numPr>
          <w:ilvl w:val="0"/>
          <w:numId w:val="12"/>
        </w:numPr>
        <w:tabs>
          <w:tab w:val="left" w:pos="3027"/>
        </w:tabs>
        <w:spacing w:before="120" w:line="240" w:lineRule="auto"/>
        <w:ind w:left="227" w:hanging="227"/>
        <w:rPr>
          <w:rStyle w:val="FontStyle41"/>
        </w:rPr>
      </w:pPr>
      <w:r w:rsidRPr="00A06A15">
        <w:rPr>
          <w:rStyle w:val="FontStyle53"/>
          <w:sz w:val="18"/>
          <w:szCs w:val="18"/>
        </w:rPr>
        <w:t>Снимите фильтр корзины на впуске (рис. 6) и промойте его в проточной воде.</w:t>
      </w:r>
    </w:p>
    <w:p w:rsidR="00682CD1" w:rsidRPr="00A06A15" w:rsidRDefault="00682CD1" w:rsidP="00A06A15">
      <w:pPr>
        <w:pStyle w:val="Style33"/>
        <w:widowControl/>
        <w:spacing w:before="120" w:line="240" w:lineRule="auto"/>
        <w:ind w:left="227" w:hanging="227"/>
        <w:rPr>
          <w:rStyle w:val="FontStyle53"/>
          <w:sz w:val="18"/>
          <w:szCs w:val="18"/>
        </w:rPr>
      </w:pPr>
      <w:r w:rsidRPr="00A06A15">
        <w:rPr>
          <w:rStyle w:val="FontStyle54"/>
          <w:sz w:val="18"/>
          <w:szCs w:val="18"/>
        </w:rPr>
        <w:t xml:space="preserve">ПРЕДУПРЕЖДЕНИЕ: </w:t>
      </w:r>
      <w:r w:rsidRPr="00A06A15">
        <w:rPr>
          <w:rStyle w:val="FontStyle53"/>
          <w:sz w:val="18"/>
          <w:szCs w:val="18"/>
        </w:rPr>
        <w:t>Снимайте фильтр корзины только после промывки бака.</w:t>
      </w:r>
    </w:p>
    <w:p w:rsidR="00682CD1" w:rsidRPr="00A06A15" w:rsidRDefault="00682CD1" w:rsidP="00A06A15">
      <w:pPr>
        <w:pStyle w:val="Style38"/>
        <w:widowControl/>
        <w:tabs>
          <w:tab w:val="left" w:pos="3027"/>
        </w:tabs>
        <w:spacing w:before="120" w:line="240" w:lineRule="auto"/>
        <w:ind w:left="227" w:hanging="227"/>
        <w:rPr>
          <w:rStyle w:val="FontStyle53"/>
          <w:sz w:val="18"/>
          <w:szCs w:val="18"/>
        </w:rPr>
      </w:pPr>
      <w:r w:rsidRPr="00A06A15">
        <w:rPr>
          <w:rStyle w:val="FontStyle52"/>
        </w:rPr>
        <w:t>6</w:t>
      </w:r>
      <w:r w:rsidRPr="00A06A15">
        <w:rPr>
          <w:sz w:val="18"/>
          <w:szCs w:val="18"/>
        </w:rPr>
        <w:tab/>
      </w:r>
      <w:r w:rsidRPr="00A06A15">
        <w:rPr>
          <w:rStyle w:val="FontStyle53"/>
          <w:sz w:val="18"/>
          <w:szCs w:val="18"/>
        </w:rPr>
        <w:t>Соберите детали в обратной последовательности. Убедитесь, что сливная пробка правильно установлена на место.</w:t>
      </w:r>
    </w:p>
    <w:p w:rsidR="00682CD1" w:rsidRPr="00A06A15" w:rsidRDefault="00682CD1" w:rsidP="00A06A15">
      <w:pPr>
        <w:pStyle w:val="Style38"/>
        <w:widowControl/>
        <w:tabs>
          <w:tab w:val="left" w:pos="3027"/>
        </w:tabs>
        <w:spacing w:before="93" w:line="240" w:lineRule="auto"/>
        <w:ind w:left="3027" w:right="2652" w:hanging="157"/>
        <w:rPr>
          <w:rStyle w:val="FontStyle53"/>
          <w:sz w:val="18"/>
          <w:szCs w:val="18"/>
        </w:rPr>
        <w:sectPr w:rsidR="00682CD1" w:rsidRPr="00A06A15">
          <w:pgSz w:w="11909" w:h="16834"/>
          <w:pgMar w:top="1135" w:right="1951" w:bottom="720" w:left="2159" w:header="720" w:footer="720" w:gutter="0"/>
          <w:cols w:space="60"/>
          <w:noEndnote/>
        </w:sectPr>
      </w:pPr>
    </w:p>
    <w:p w:rsidR="00682CD1" w:rsidRDefault="00BD6470" w:rsidP="00A06A15">
      <w:pPr>
        <w:widowControl/>
      </w:pPr>
      <w:r w:rsidRPr="00A06A15">
        <w:rPr>
          <w:sz w:val="18"/>
          <w:szCs w:val="18"/>
        </w:rPr>
        <w:lastRenderedPageBreak/>
        <w:pict>
          <v:shape id="_x0000_i1038" type="#_x0000_t75" style="width:385.3pt;height:184.5pt">
            <v:imagedata r:id="rId36" o:title=""/>
          </v:shape>
        </w:pict>
      </w:r>
    </w:p>
    <w:p w:rsidR="006A05E9" w:rsidRPr="00FE5B2A" w:rsidRDefault="007D5B40">
      <w:pPr>
        <w:widowControl/>
      </w:pPr>
      <w:r>
        <w:pict>
          <v:shape id="_x0000_i1059" type="#_x0000_t75" style="width:385.3pt;height:180.55pt">
            <v:imagedata r:id="rId37" o:title=""/>
          </v:shape>
        </w:pict>
      </w:r>
    </w:p>
    <w:p w:rsidR="00682CD1" w:rsidRDefault="00682CD1" w:rsidP="006A05E9">
      <w:pPr>
        <w:pStyle w:val="Style23"/>
        <w:widowControl/>
        <w:spacing w:before="52"/>
        <w:rPr>
          <w:rStyle w:val="FontStyle51"/>
        </w:rPr>
      </w:pPr>
      <w:r>
        <w:rPr>
          <w:rStyle w:val="FontStyle51"/>
        </w:rPr>
        <w:t>Очистка форсунок</w:t>
      </w:r>
    </w:p>
    <w:p w:rsidR="00682CD1" w:rsidRPr="00A06A15" w:rsidRDefault="00682CD1" w:rsidP="00A06A15">
      <w:pPr>
        <w:pStyle w:val="Style38"/>
        <w:widowControl/>
        <w:numPr>
          <w:ilvl w:val="0"/>
          <w:numId w:val="13"/>
        </w:numPr>
        <w:tabs>
          <w:tab w:val="left" w:pos="2975"/>
        </w:tabs>
        <w:spacing w:before="221" w:line="240" w:lineRule="auto"/>
        <w:ind w:left="238" w:hanging="238"/>
        <w:rPr>
          <w:rStyle w:val="FontStyle52"/>
        </w:rPr>
      </w:pPr>
      <w:r w:rsidRPr="00A06A15">
        <w:rPr>
          <w:rStyle w:val="FontStyle53"/>
          <w:sz w:val="18"/>
          <w:szCs w:val="18"/>
        </w:rPr>
        <w:t>Ослабьте форсунки и извлеките их из распылителей</w:t>
      </w:r>
      <w:r w:rsidR="00C202B4" w:rsidRPr="00A06A15">
        <w:rPr>
          <w:rStyle w:val="FontStyle53"/>
          <w:sz w:val="18"/>
          <w:szCs w:val="18"/>
        </w:rPr>
        <w:t xml:space="preserve"> (рис. 7).</w:t>
      </w:r>
    </w:p>
    <w:p w:rsidR="00682CD1" w:rsidRPr="00A06A15" w:rsidRDefault="00682CD1" w:rsidP="00A06A15">
      <w:pPr>
        <w:pStyle w:val="Style38"/>
        <w:widowControl/>
        <w:numPr>
          <w:ilvl w:val="0"/>
          <w:numId w:val="14"/>
        </w:numPr>
        <w:tabs>
          <w:tab w:val="left" w:pos="2975"/>
        </w:tabs>
        <w:spacing w:before="74" w:line="240" w:lineRule="auto"/>
        <w:ind w:left="238" w:hanging="238"/>
        <w:rPr>
          <w:rStyle w:val="FontStyle41"/>
        </w:rPr>
      </w:pPr>
      <w:r w:rsidRPr="00A06A15">
        <w:rPr>
          <w:rStyle w:val="FontStyle53"/>
          <w:sz w:val="18"/>
          <w:szCs w:val="18"/>
        </w:rPr>
        <w:t>Замочите форсунки в растворе для удаления накипи. Если раствора для удаления накипи нет, замочите их в уксусе</w:t>
      </w:r>
      <w:r w:rsidR="00C202B4" w:rsidRPr="00A06A15">
        <w:rPr>
          <w:rStyle w:val="FontStyle53"/>
          <w:sz w:val="18"/>
          <w:szCs w:val="18"/>
        </w:rPr>
        <w:t xml:space="preserve"> (рис. 8).</w:t>
      </w:r>
    </w:p>
    <w:p w:rsidR="00682CD1" w:rsidRPr="00A06A15" w:rsidRDefault="00682CD1" w:rsidP="00A06A15">
      <w:pPr>
        <w:pStyle w:val="Style38"/>
        <w:widowControl/>
        <w:numPr>
          <w:ilvl w:val="0"/>
          <w:numId w:val="14"/>
        </w:numPr>
        <w:tabs>
          <w:tab w:val="left" w:pos="2975"/>
        </w:tabs>
        <w:spacing w:before="59" w:line="240" w:lineRule="auto"/>
        <w:ind w:left="238" w:hanging="238"/>
        <w:rPr>
          <w:rStyle w:val="FontStyle41"/>
        </w:rPr>
      </w:pPr>
      <w:r w:rsidRPr="00A06A15">
        <w:rPr>
          <w:rStyle w:val="FontStyle53"/>
          <w:sz w:val="18"/>
          <w:szCs w:val="18"/>
        </w:rPr>
        <w:t>Промойте в проточной воде. При необходимости, используйте шпильку, чтобы прочистить отверстия форсунок</w:t>
      </w:r>
      <w:r w:rsidR="00C202B4" w:rsidRPr="00A06A15">
        <w:rPr>
          <w:rStyle w:val="FontStyle53"/>
          <w:sz w:val="18"/>
          <w:szCs w:val="18"/>
        </w:rPr>
        <w:t xml:space="preserve"> (рис. 9).</w:t>
      </w:r>
    </w:p>
    <w:p w:rsidR="00682CD1" w:rsidRPr="00A06A15" w:rsidRDefault="00682CD1" w:rsidP="00A06A15">
      <w:pPr>
        <w:pStyle w:val="Style38"/>
        <w:widowControl/>
        <w:numPr>
          <w:ilvl w:val="0"/>
          <w:numId w:val="14"/>
        </w:numPr>
        <w:tabs>
          <w:tab w:val="left" w:pos="2975"/>
        </w:tabs>
        <w:spacing w:before="59" w:line="240" w:lineRule="auto"/>
        <w:ind w:left="238" w:hanging="238"/>
        <w:rPr>
          <w:rStyle w:val="FontStyle44"/>
          <w:b/>
        </w:rPr>
      </w:pPr>
      <w:r w:rsidRPr="00A06A15">
        <w:rPr>
          <w:rStyle w:val="FontStyle53"/>
          <w:sz w:val="18"/>
          <w:szCs w:val="18"/>
        </w:rPr>
        <w:t>Перед последующей установкой на место форсунок и распылителей на души, выполните 1 или 2 полных цикла, чтобы вымыть отмокшие загрязнения или частицы</w:t>
      </w:r>
      <w:r w:rsidR="00C202B4" w:rsidRPr="00A06A15">
        <w:rPr>
          <w:rStyle w:val="FontStyle53"/>
          <w:sz w:val="18"/>
          <w:szCs w:val="18"/>
        </w:rPr>
        <w:t xml:space="preserve"> (рис. 10).</w:t>
      </w:r>
    </w:p>
    <w:p w:rsidR="00682CD1" w:rsidRPr="00A06A15" w:rsidRDefault="00682CD1" w:rsidP="00A06A15">
      <w:pPr>
        <w:pStyle w:val="Style6"/>
        <w:widowControl/>
        <w:tabs>
          <w:tab w:val="left" w:leader="underscore" w:pos="4762"/>
        </w:tabs>
        <w:spacing w:before="128" w:line="240" w:lineRule="auto"/>
        <w:jc w:val="left"/>
        <w:rPr>
          <w:rStyle w:val="FontStyle53"/>
          <w:sz w:val="18"/>
          <w:szCs w:val="18"/>
        </w:rPr>
      </w:pPr>
      <w:r w:rsidRPr="00A06A15">
        <w:rPr>
          <w:rStyle w:val="FontStyle54"/>
          <w:sz w:val="18"/>
          <w:szCs w:val="18"/>
        </w:rPr>
        <w:t xml:space="preserve">Примечание: </w:t>
      </w:r>
      <w:r w:rsidRPr="00A06A15">
        <w:rPr>
          <w:rStyle w:val="FontStyle53"/>
          <w:sz w:val="18"/>
          <w:szCs w:val="18"/>
        </w:rPr>
        <w:t>Если машина долгое время простаивала, снимите сливную пробку и опорожните машину.</w:t>
      </w:r>
    </w:p>
    <w:p w:rsidR="00682CD1" w:rsidRPr="00FE5B2A" w:rsidRDefault="00682CD1" w:rsidP="00A06A15">
      <w:pPr>
        <w:pStyle w:val="Style23"/>
        <w:widowControl/>
        <w:rPr>
          <w:sz w:val="20"/>
          <w:szCs w:val="20"/>
        </w:rPr>
      </w:pPr>
    </w:p>
    <w:p w:rsidR="00682CD1" w:rsidRDefault="00682CD1" w:rsidP="006A05E9">
      <w:pPr>
        <w:pStyle w:val="Style23"/>
        <w:widowControl/>
        <w:spacing w:before="71"/>
        <w:rPr>
          <w:rStyle w:val="FontStyle51"/>
        </w:rPr>
      </w:pPr>
      <w:r>
        <w:rPr>
          <w:rStyle w:val="FontStyle51"/>
        </w:rPr>
        <w:t>ОЧИСТКА БАКА</w:t>
      </w:r>
    </w:p>
    <w:p w:rsidR="00682CD1" w:rsidRPr="00A06A15" w:rsidRDefault="00682CD1" w:rsidP="00A06A15">
      <w:pPr>
        <w:pStyle w:val="Style6"/>
        <w:widowControl/>
        <w:spacing w:before="64" w:line="240" w:lineRule="auto"/>
        <w:jc w:val="left"/>
        <w:rPr>
          <w:rStyle w:val="FontStyle53"/>
          <w:sz w:val="18"/>
          <w:szCs w:val="18"/>
        </w:rPr>
      </w:pPr>
      <w:r w:rsidRPr="00A06A15">
        <w:rPr>
          <w:rStyle w:val="FontStyle53"/>
          <w:sz w:val="18"/>
          <w:szCs w:val="18"/>
        </w:rPr>
        <w:t>Для очистки бака выполняйте нижеследующие операции.</w:t>
      </w:r>
    </w:p>
    <w:p w:rsidR="00682CD1" w:rsidRPr="00A06A15" w:rsidRDefault="00682CD1" w:rsidP="00A06A15">
      <w:pPr>
        <w:pStyle w:val="Style8"/>
        <w:widowControl/>
        <w:spacing w:before="81"/>
        <w:rPr>
          <w:rStyle w:val="FontStyle53"/>
          <w:sz w:val="18"/>
          <w:szCs w:val="18"/>
        </w:rPr>
      </w:pPr>
      <w:r w:rsidRPr="00A06A15">
        <w:rPr>
          <w:rStyle w:val="FontStyle45"/>
          <w:sz w:val="18"/>
          <w:szCs w:val="18"/>
        </w:rPr>
        <w:t>НЕ ИСПОЛЬЗУЙТЕ СТАЛЬНЫЕ МОЧАЛКИ ИЛИ ЩЕТКИ. ИСПОЛЬЗУЙТЕ ТОЛЬКО ОЧИСТИТЕЛИ, ПРЕДНАЗНАЧЕННЫЕ ДЛЯ ОЧИСТКИ НЕРЖАВЕЮЩЕЙ СТАЛИ</w:t>
      </w:r>
      <w:r w:rsidR="00C202B4" w:rsidRPr="00A06A15">
        <w:rPr>
          <w:rStyle w:val="FontStyle45"/>
          <w:sz w:val="18"/>
          <w:szCs w:val="18"/>
        </w:rPr>
        <w:t xml:space="preserve"> (рис. </w:t>
      </w:r>
      <w:r w:rsidR="00C202B4" w:rsidRPr="00A06A15">
        <w:rPr>
          <w:rStyle w:val="FontStyle53"/>
          <w:sz w:val="18"/>
          <w:szCs w:val="18"/>
        </w:rPr>
        <w:t>11</w:t>
      </w:r>
      <w:r w:rsidR="00C202B4" w:rsidRPr="00A06A15">
        <w:rPr>
          <w:rStyle w:val="FontStyle45"/>
          <w:sz w:val="18"/>
          <w:szCs w:val="18"/>
        </w:rPr>
        <w:t>).</w:t>
      </w:r>
    </w:p>
    <w:p w:rsidR="00682CD1" w:rsidRPr="00A06A15" w:rsidRDefault="00682CD1" w:rsidP="00A06A15">
      <w:pPr>
        <w:pStyle w:val="Style6"/>
        <w:widowControl/>
        <w:spacing w:line="240" w:lineRule="auto"/>
        <w:jc w:val="left"/>
        <w:rPr>
          <w:sz w:val="18"/>
          <w:szCs w:val="18"/>
        </w:rPr>
      </w:pPr>
    </w:p>
    <w:p w:rsidR="00682CD1" w:rsidRPr="00A06A15" w:rsidRDefault="00682CD1" w:rsidP="00A06A15">
      <w:pPr>
        <w:pStyle w:val="Style6"/>
        <w:widowControl/>
        <w:spacing w:before="124" w:line="240" w:lineRule="auto"/>
        <w:jc w:val="left"/>
        <w:rPr>
          <w:rStyle w:val="FontStyle53"/>
          <w:sz w:val="18"/>
          <w:szCs w:val="18"/>
        </w:rPr>
      </w:pPr>
      <w:r w:rsidRPr="00A06A15">
        <w:rPr>
          <w:rStyle w:val="FontStyle45"/>
          <w:sz w:val="18"/>
          <w:szCs w:val="18"/>
        </w:rPr>
        <w:t xml:space="preserve">ПРЕДУПРЕЖДЕНИЕ: </w:t>
      </w:r>
      <w:r w:rsidRPr="00A06A15">
        <w:rPr>
          <w:rStyle w:val="FontStyle53"/>
          <w:sz w:val="18"/>
          <w:szCs w:val="18"/>
        </w:rPr>
        <w:t>не используйте вещества, содержащие хлор (отбеливатель), так как эти химикаты могут повредить поверхности из нержавеющей стали</w:t>
      </w:r>
      <w:r w:rsidR="00C202B4" w:rsidRPr="00A06A15">
        <w:rPr>
          <w:rStyle w:val="FontStyle53"/>
          <w:sz w:val="18"/>
          <w:szCs w:val="18"/>
        </w:rPr>
        <w:t xml:space="preserve"> (рис. 11)</w:t>
      </w:r>
      <w:r w:rsidR="00A06A15" w:rsidRPr="00A06A15">
        <w:rPr>
          <w:rStyle w:val="FontStyle53"/>
          <w:sz w:val="18"/>
          <w:szCs w:val="18"/>
        </w:rPr>
        <w:t>.</w:t>
      </w:r>
    </w:p>
    <w:p w:rsidR="00682CD1" w:rsidRPr="00A06A15" w:rsidRDefault="00682CD1" w:rsidP="00A06A15">
      <w:pPr>
        <w:pStyle w:val="Style6"/>
        <w:widowControl/>
        <w:spacing w:before="124" w:line="240" w:lineRule="auto"/>
        <w:ind w:right="2723"/>
        <w:jc w:val="left"/>
        <w:rPr>
          <w:rStyle w:val="FontStyle53"/>
          <w:sz w:val="18"/>
          <w:szCs w:val="18"/>
        </w:rPr>
        <w:sectPr w:rsidR="00682CD1" w:rsidRPr="00A06A15">
          <w:pgSz w:w="11909" w:h="16834"/>
          <w:pgMar w:top="1135" w:right="1935" w:bottom="720" w:left="2265" w:header="720" w:footer="720" w:gutter="0"/>
          <w:cols w:space="60"/>
          <w:noEndnote/>
        </w:sectPr>
      </w:pPr>
    </w:p>
    <w:p w:rsidR="00682CD1" w:rsidRDefault="00BD6470">
      <w:pPr>
        <w:widowControl/>
      </w:pPr>
      <w:r>
        <w:lastRenderedPageBreak/>
        <w:pict>
          <v:shape id="_x0000_i1039" type="#_x0000_t75" style="width:386.45pt;height:150.2pt">
            <v:imagedata r:id="rId38" o:title=""/>
          </v:shape>
        </w:pict>
      </w:r>
    </w:p>
    <w:p w:rsidR="005E35B4" w:rsidRDefault="005E35B4" w:rsidP="005E35B4">
      <w:pPr>
        <w:widowControl/>
        <w:shd w:val="solid" w:color="FFFFFF" w:fill="FFFFFF"/>
      </w:pPr>
      <w:r>
        <w:pict>
          <v:shape id="_x0000_i1060" type="#_x0000_t75" style="width:254.25pt;height:139.5pt">
            <v:imagedata r:id="rId39" o:title=""/>
          </v:shape>
        </w:pict>
      </w:r>
    </w:p>
    <w:p w:rsidR="005E35B4" w:rsidRPr="00FE5B2A" w:rsidRDefault="005E35B4">
      <w:pPr>
        <w:widowControl/>
      </w:pPr>
    </w:p>
    <w:p w:rsidR="00682CD1" w:rsidRPr="00FE5B2A" w:rsidRDefault="00682CD1" w:rsidP="00180B62">
      <w:pPr>
        <w:pStyle w:val="Style1"/>
        <w:widowControl/>
        <w:spacing w:before="112" w:line="214" w:lineRule="exact"/>
        <w:rPr>
          <w:rStyle w:val="FontStyle40"/>
          <w:spacing w:val="0"/>
        </w:rPr>
      </w:pPr>
      <w:r>
        <w:rPr>
          <w:rStyle w:val="FontStyle40"/>
          <w:spacing w:val="0"/>
        </w:rPr>
        <w:t>МОДЕЛИ СО ВСТРОЕННЫМ УМЯГЧИТЕЛЕМ ВОДЫ</w:t>
      </w:r>
    </w:p>
    <w:p w:rsidR="00682CD1" w:rsidRPr="00A06A15" w:rsidRDefault="00682CD1" w:rsidP="00A06A15">
      <w:pPr>
        <w:pStyle w:val="Style7"/>
        <w:widowControl/>
        <w:spacing w:before="59" w:line="240" w:lineRule="auto"/>
        <w:rPr>
          <w:rStyle w:val="FontStyle53"/>
          <w:sz w:val="18"/>
          <w:szCs w:val="18"/>
        </w:rPr>
      </w:pPr>
      <w:r w:rsidRPr="00A06A15">
        <w:rPr>
          <w:rStyle w:val="FontStyle53"/>
          <w:sz w:val="18"/>
          <w:szCs w:val="18"/>
        </w:rPr>
        <w:t>Регенерацию смол во встроенном умягчителе следует выполнять приблизительно каждые два дня, в зависимости от жесткости воды и количества циклов мойки.</w:t>
      </w:r>
    </w:p>
    <w:p w:rsidR="00682CD1" w:rsidRPr="00A06A15" w:rsidRDefault="00682CD1" w:rsidP="00A06A15">
      <w:pPr>
        <w:pStyle w:val="Style7"/>
        <w:widowControl/>
        <w:spacing w:before="120" w:line="240" w:lineRule="auto"/>
        <w:rPr>
          <w:rFonts w:cs="Arial Narrow"/>
          <w:i/>
          <w:iCs/>
          <w:sz w:val="18"/>
          <w:szCs w:val="18"/>
        </w:rPr>
      </w:pPr>
      <w:r w:rsidRPr="00A06A15">
        <w:rPr>
          <w:rStyle w:val="FontStyle45"/>
          <w:sz w:val="18"/>
          <w:szCs w:val="18"/>
        </w:rPr>
        <w:t xml:space="preserve">ПРЕДУПРЕЖДЕНИЕ: </w:t>
      </w:r>
      <w:r w:rsidRPr="00A06A15">
        <w:rPr>
          <w:rStyle w:val="FontStyle53"/>
          <w:sz w:val="18"/>
          <w:szCs w:val="18"/>
        </w:rPr>
        <w:t>Не выполняйте регенерацию смол, если посудомоечная машина не будет использоваться в течение длительного времени.</w:t>
      </w:r>
    </w:p>
    <w:p w:rsidR="00682CD1" w:rsidRPr="00A06A15" w:rsidRDefault="00682CD1" w:rsidP="00A06A15">
      <w:pPr>
        <w:pStyle w:val="Style38"/>
        <w:widowControl/>
        <w:tabs>
          <w:tab w:val="left" w:pos="2951"/>
        </w:tabs>
        <w:spacing w:before="120" w:line="240" w:lineRule="auto"/>
        <w:ind w:left="238" w:hanging="238"/>
        <w:rPr>
          <w:rStyle w:val="FontStyle53"/>
          <w:sz w:val="18"/>
          <w:szCs w:val="18"/>
        </w:rPr>
      </w:pPr>
      <w:r w:rsidRPr="00A06A15">
        <w:rPr>
          <w:rStyle w:val="FontStyle44"/>
          <w:b/>
        </w:rPr>
        <w:t>1</w:t>
      </w:r>
      <w:r w:rsidRPr="00A06A15">
        <w:rPr>
          <w:b/>
          <w:sz w:val="18"/>
          <w:szCs w:val="18"/>
        </w:rPr>
        <w:tab/>
      </w:r>
      <w:r w:rsidRPr="00A06A15">
        <w:rPr>
          <w:rStyle w:val="FontStyle53"/>
          <w:sz w:val="18"/>
          <w:szCs w:val="18"/>
        </w:rPr>
        <w:t>Откройте дверцу.</w:t>
      </w:r>
      <w:r w:rsidR="00180B62" w:rsidRPr="00A06A15">
        <w:rPr>
          <w:rStyle w:val="FontStyle53"/>
          <w:sz w:val="18"/>
          <w:szCs w:val="18"/>
        </w:rPr>
        <w:t xml:space="preserve"> </w:t>
      </w:r>
      <w:r w:rsidRPr="00A06A15">
        <w:rPr>
          <w:rStyle w:val="FontStyle53"/>
          <w:sz w:val="18"/>
          <w:szCs w:val="18"/>
        </w:rPr>
        <w:t>Убедитесь, что в баке нет воды. При необходимости, снимите сливную пробку и опорожните резервуар</w:t>
      </w:r>
      <w:r w:rsidR="00C202B4" w:rsidRPr="00A06A15">
        <w:rPr>
          <w:rStyle w:val="FontStyle53"/>
          <w:sz w:val="18"/>
          <w:szCs w:val="18"/>
        </w:rPr>
        <w:t xml:space="preserve"> (рис. 1).</w:t>
      </w:r>
    </w:p>
    <w:p w:rsidR="00682CD1" w:rsidRPr="00A06A15" w:rsidRDefault="00682CD1" w:rsidP="00A06A15">
      <w:pPr>
        <w:pStyle w:val="Style38"/>
        <w:widowControl/>
        <w:numPr>
          <w:ilvl w:val="0"/>
          <w:numId w:val="15"/>
        </w:numPr>
        <w:tabs>
          <w:tab w:val="left" w:pos="2951"/>
        </w:tabs>
        <w:spacing w:before="120" w:line="240" w:lineRule="auto"/>
        <w:ind w:left="238" w:hanging="238"/>
        <w:rPr>
          <w:rStyle w:val="FontStyle41"/>
        </w:rPr>
      </w:pPr>
      <w:r w:rsidRPr="00A06A15">
        <w:rPr>
          <w:rStyle w:val="FontStyle53"/>
          <w:sz w:val="18"/>
          <w:szCs w:val="18"/>
        </w:rPr>
        <w:t>Для моделей с квадратной корзиной: снимите фильтры, чтобы получить доступ к контейнеру для соли (рис. 2)</w:t>
      </w:r>
    </w:p>
    <w:p w:rsidR="00682CD1" w:rsidRPr="00A06A15" w:rsidRDefault="00682CD1" w:rsidP="00A06A15">
      <w:pPr>
        <w:pStyle w:val="Style38"/>
        <w:widowControl/>
        <w:numPr>
          <w:ilvl w:val="0"/>
          <w:numId w:val="15"/>
        </w:numPr>
        <w:tabs>
          <w:tab w:val="left" w:pos="2951"/>
        </w:tabs>
        <w:spacing w:before="120" w:line="240" w:lineRule="auto"/>
        <w:ind w:left="238" w:hanging="238"/>
        <w:rPr>
          <w:rStyle w:val="FontStyle41"/>
        </w:rPr>
      </w:pPr>
      <w:r w:rsidRPr="00A06A15">
        <w:rPr>
          <w:rStyle w:val="FontStyle53"/>
          <w:sz w:val="18"/>
          <w:szCs w:val="18"/>
        </w:rPr>
        <w:t xml:space="preserve">Ослабьте колпачок и заполните контейнер кухонной солью (около </w:t>
      </w:r>
      <w:r w:rsidRPr="00A06A15">
        <w:rPr>
          <w:rStyle w:val="FontStyle54"/>
          <w:sz w:val="18"/>
          <w:szCs w:val="18"/>
        </w:rPr>
        <w:t xml:space="preserve">1 </w:t>
      </w:r>
      <w:r w:rsidRPr="00A06A15">
        <w:rPr>
          <w:rStyle w:val="FontStyle53"/>
          <w:sz w:val="18"/>
          <w:szCs w:val="18"/>
        </w:rPr>
        <w:t>кг) или специальными таблетками для умягчения воды</w:t>
      </w:r>
      <w:r w:rsidR="00C202B4" w:rsidRPr="00A06A15">
        <w:rPr>
          <w:rStyle w:val="FontStyle53"/>
          <w:sz w:val="18"/>
          <w:szCs w:val="18"/>
        </w:rPr>
        <w:t xml:space="preserve"> (рис. 3).</w:t>
      </w:r>
    </w:p>
    <w:p w:rsidR="00682CD1" w:rsidRPr="00A06A15" w:rsidRDefault="00682CD1" w:rsidP="00A06A15">
      <w:pPr>
        <w:pStyle w:val="Style7"/>
        <w:widowControl/>
        <w:spacing w:before="120" w:line="240" w:lineRule="auto"/>
        <w:rPr>
          <w:rFonts w:cs="Arial Narrow"/>
          <w:i/>
          <w:iCs/>
          <w:sz w:val="18"/>
          <w:szCs w:val="18"/>
        </w:rPr>
      </w:pPr>
      <w:r w:rsidRPr="00A06A15">
        <w:rPr>
          <w:rStyle w:val="FontStyle45"/>
          <w:sz w:val="18"/>
          <w:szCs w:val="18"/>
        </w:rPr>
        <w:t xml:space="preserve">Примечание: </w:t>
      </w:r>
      <w:r w:rsidRPr="00A06A15">
        <w:rPr>
          <w:rStyle w:val="FontStyle53"/>
          <w:sz w:val="18"/>
          <w:szCs w:val="18"/>
        </w:rPr>
        <w:t>Для каждого цикла регенерации необходимо около 200 г соли.</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45"/>
          <w:sz w:val="18"/>
          <w:szCs w:val="18"/>
        </w:rPr>
        <w:t xml:space="preserve">ПРЕДУПРЕЖДЕНИЕ: </w:t>
      </w:r>
      <w:r w:rsidRPr="00A06A15">
        <w:rPr>
          <w:rStyle w:val="FontStyle53"/>
          <w:sz w:val="18"/>
          <w:szCs w:val="18"/>
        </w:rPr>
        <w:t>Если соль упадет на дно бака, немедленно удалите ее и обильно промойте бак водой</w:t>
      </w:r>
      <w:r w:rsidR="00C202B4" w:rsidRPr="00A06A15">
        <w:rPr>
          <w:rStyle w:val="FontStyle53"/>
          <w:sz w:val="18"/>
          <w:szCs w:val="18"/>
        </w:rPr>
        <w:t xml:space="preserve"> (рис. 4).</w:t>
      </w:r>
    </w:p>
    <w:p w:rsidR="00682CD1" w:rsidRPr="00A06A15" w:rsidRDefault="00682CD1" w:rsidP="00A06A15">
      <w:pPr>
        <w:pStyle w:val="Style38"/>
        <w:widowControl/>
        <w:tabs>
          <w:tab w:val="left" w:pos="2951"/>
        </w:tabs>
        <w:spacing w:before="120" w:line="240" w:lineRule="auto"/>
        <w:ind w:left="238" w:hanging="238"/>
        <w:rPr>
          <w:rStyle w:val="FontStyle53"/>
          <w:sz w:val="18"/>
          <w:szCs w:val="18"/>
        </w:rPr>
      </w:pPr>
      <w:r w:rsidRPr="00A06A15">
        <w:rPr>
          <w:rStyle w:val="FontStyle41"/>
        </w:rPr>
        <w:t>4</w:t>
      </w:r>
      <w:r w:rsidRPr="00A06A15">
        <w:rPr>
          <w:sz w:val="18"/>
          <w:szCs w:val="18"/>
        </w:rPr>
        <w:tab/>
      </w:r>
      <w:r w:rsidRPr="00A06A15">
        <w:rPr>
          <w:rStyle w:val="FontStyle53"/>
          <w:sz w:val="18"/>
          <w:szCs w:val="18"/>
        </w:rPr>
        <w:t xml:space="preserve">Вставьте сливную пробку и выполните цикл заполнения (см. подраздел «ЗАПОЛНЕНИЕ И ПОДОГРЕВ», стр. </w:t>
      </w:r>
      <w:r w:rsidRPr="00A06A15">
        <w:rPr>
          <w:rStyle w:val="FontStyle54"/>
          <w:sz w:val="18"/>
          <w:szCs w:val="18"/>
        </w:rPr>
        <w:t xml:space="preserve">11). </w:t>
      </w:r>
      <w:r w:rsidRPr="00A06A15">
        <w:rPr>
          <w:rStyle w:val="FontStyle53"/>
          <w:sz w:val="18"/>
          <w:szCs w:val="18"/>
        </w:rPr>
        <w:t>Теперь посудомоечная машина готова к запуску.</w:t>
      </w:r>
    </w:p>
    <w:p w:rsidR="00682CD1" w:rsidRPr="00A06A15" w:rsidRDefault="00682CD1" w:rsidP="00A06A15">
      <w:pPr>
        <w:pStyle w:val="Style38"/>
        <w:widowControl/>
        <w:tabs>
          <w:tab w:val="left" w:pos="2951"/>
        </w:tabs>
        <w:spacing w:before="202" w:line="240" w:lineRule="auto"/>
        <w:ind w:left="2951" w:right="2281" w:hanging="159"/>
        <w:rPr>
          <w:rStyle w:val="FontStyle53"/>
          <w:sz w:val="18"/>
          <w:szCs w:val="18"/>
        </w:rPr>
        <w:sectPr w:rsidR="00682CD1" w:rsidRPr="00A06A15">
          <w:pgSz w:w="11909" w:h="16834"/>
          <w:pgMar w:top="1135" w:right="1948" w:bottom="720" w:left="2233" w:header="720" w:footer="720" w:gutter="0"/>
          <w:cols w:space="60"/>
          <w:noEndnote/>
        </w:sectPr>
      </w:pPr>
    </w:p>
    <w:p w:rsidR="00682CD1" w:rsidRDefault="0013718D">
      <w:pPr>
        <w:widowControl/>
      </w:pPr>
      <w:r>
        <w:lastRenderedPageBreak/>
        <w:pict>
          <v:shape id="_x0000_i1062" type="#_x0000_t75" style="width:383.65pt;height:146.8pt">
            <v:imagedata r:id="rId40" o:title=""/>
          </v:shape>
        </w:pict>
      </w:r>
    </w:p>
    <w:p w:rsidR="00ED6EA4" w:rsidRDefault="00ED6EA4" w:rsidP="00ED6EA4">
      <w:pPr>
        <w:widowControl/>
        <w:shd w:val="solid" w:color="FFFFFF" w:fill="FFFFFF"/>
      </w:pPr>
      <w:r>
        <w:pict>
          <v:shape id="_x0000_i1061" type="#_x0000_t75" style="width:257.05pt;height:146.25pt">
            <v:imagedata r:id="rId41" o:title=""/>
          </v:shape>
        </w:pict>
      </w:r>
    </w:p>
    <w:p w:rsidR="00ED6EA4" w:rsidRPr="00FE5B2A" w:rsidRDefault="00ED6EA4">
      <w:pPr>
        <w:widowControl/>
      </w:pPr>
    </w:p>
    <w:p w:rsidR="00682CD1" w:rsidRPr="00A06A15" w:rsidRDefault="00682CD1" w:rsidP="00A06A15">
      <w:pPr>
        <w:pStyle w:val="Style6"/>
        <w:widowControl/>
        <w:spacing w:before="52" w:line="240" w:lineRule="auto"/>
        <w:jc w:val="left"/>
        <w:rPr>
          <w:rStyle w:val="FontStyle53"/>
          <w:sz w:val="18"/>
          <w:szCs w:val="18"/>
        </w:rPr>
      </w:pPr>
      <w:r w:rsidRPr="00A06A15">
        <w:rPr>
          <w:rStyle w:val="FontStyle53"/>
          <w:sz w:val="18"/>
          <w:szCs w:val="18"/>
        </w:rPr>
        <w:t>Для проведения регенерации:</w:t>
      </w:r>
    </w:p>
    <w:p w:rsidR="00682CD1" w:rsidRPr="00A06A15" w:rsidRDefault="00682CD1" w:rsidP="00A06A15">
      <w:pPr>
        <w:pStyle w:val="Style38"/>
        <w:widowControl/>
        <w:numPr>
          <w:ilvl w:val="0"/>
          <w:numId w:val="16"/>
        </w:numPr>
        <w:tabs>
          <w:tab w:val="left" w:pos="2963"/>
        </w:tabs>
        <w:spacing w:before="120" w:line="240" w:lineRule="auto"/>
        <w:ind w:left="252" w:hanging="252"/>
        <w:rPr>
          <w:rStyle w:val="FontStyle41"/>
        </w:rPr>
      </w:pPr>
      <w:r w:rsidRPr="00A06A15">
        <w:rPr>
          <w:rStyle w:val="FontStyle53"/>
          <w:sz w:val="18"/>
          <w:szCs w:val="18"/>
        </w:rPr>
        <w:t>Убедитесь, что бак заполнен водой и поверните главный выключатель («O-I») в положение «I»</w:t>
      </w:r>
      <w:r w:rsidR="00C202B4" w:rsidRPr="00A06A15">
        <w:rPr>
          <w:rStyle w:val="FontStyle53"/>
          <w:sz w:val="18"/>
          <w:szCs w:val="18"/>
        </w:rPr>
        <w:t xml:space="preserve"> (рис. 1).</w:t>
      </w:r>
    </w:p>
    <w:p w:rsidR="00682CD1" w:rsidRPr="00A06A15" w:rsidRDefault="00682CD1" w:rsidP="00A06A15">
      <w:pPr>
        <w:pStyle w:val="Style38"/>
        <w:widowControl/>
        <w:numPr>
          <w:ilvl w:val="0"/>
          <w:numId w:val="16"/>
        </w:numPr>
        <w:tabs>
          <w:tab w:val="left" w:pos="2963"/>
        </w:tabs>
        <w:spacing w:before="120" w:line="240" w:lineRule="auto"/>
        <w:ind w:left="252" w:hanging="252"/>
        <w:rPr>
          <w:rStyle w:val="FontStyle41"/>
        </w:rPr>
      </w:pPr>
      <w:r w:rsidRPr="00A06A15">
        <w:rPr>
          <w:rStyle w:val="FontStyle53"/>
          <w:sz w:val="18"/>
          <w:szCs w:val="18"/>
        </w:rPr>
        <w:t>Нажмите кнопку регенерации (6)</w:t>
      </w:r>
      <w:r w:rsidR="00C202B4" w:rsidRPr="00A06A15">
        <w:rPr>
          <w:rStyle w:val="FontStyle53"/>
          <w:sz w:val="18"/>
          <w:szCs w:val="18"/>
        </w:rPr>
        <w:t xml:space="preserve"> (рис. 2).</w:t>
      </w:r>
    </w:p>
    <w:p w:rsidR="00682CD1" w:rsidRPr="00A06A15" w:rsidRDefault="00C47EDA" w:rsidP="00A06A15">
      <w:pPr>
        <w:pStyle w:val="Style7"/>
        <w:widowControl/>
        <w:spacing w:before="120" w:line="240" w:lineRule="auto"/>
        <w:rPr>
          <w:rStyle w:val="FontStyle53"/>
          <w:sz w:val="18"/>
          <w:szCs w:val="18"/>
        </w:rPr>
      </w:pPr>
      <w:r w:rsidRPr="00A06A15">
        <w:rPr>
          <w:rStyle w:val="FontStyle53"/>
          <w:sz w:val="18"/>
          <w:szCs w:val="18"/>
        </w:rPr>
        <w:t>Будет запущен 20-минутный автоматический цикл. Во время выполнения этого цикла будет гореть соответствующая контрольная лампа (6).</w:t>
      </w:r>
    </w:p>
    <w:p w:rsidR="00682CD1" w:rsidRPr="00A06A15" w:rsidRDefault="00682CD1" w:rsidP="00A06A15">
      <w:pPr>
        <w:pStyle w:val="Style38"/>
        <w:widowControl/>
        <w:numPr>
          <w:ilvl w:val="0"/>
          <w:numId w:val="17"/>
        </w:numPr>
        <w:tabs>
          <w:tab w:val="left" w:pos="2963"/>
        </w:tabs>
        <w:spacing w:before="120" w:line="240" w:lineRule="auto"/>
        <w:ind w:left="252" w:hanging="252"/>
        <w:rPr>
          <w:rStyle w:val="FontStyle52"/>
        </w:rPr>
      </w:pPr>
      <w:r w:rsidRPr="00A06A15">
        <w:rPr>
          <w:rStyle w:val="FontStyle53"/>
          <w:sz w:val="18"/>
          <w:szCs w:val="18"/>
        </w:rPr>
        <w:t>По окончании цикла, лампа (6) погаснет. Опорожните бак, а затем:</w:t>
      </w:r>
    </w:p>
    <w:p w:rsidR="00682CD1" w:rsidRPr="00A06A15" w:rsidRDefault="00682CD1" w:rsidP="00A06A15">
      <w:pPr>
        <w:pStyle w:val="Style38"/>
        <w:widowControl/>
        <w:numPr>
          <w:ilvl w:val="0"/>
          <w:numId w:val="18"/>
        </w:numPr>
        <w:tabs>
          <w:tab w:val="left" w:pos="2963"/>
        </w:tabs>
        <w:spacing w:before="120" w:line="240" w:lineRule="auto"/>
        <w:ind w:left="252" w:hanging="252"/>
        <w:rPr>
          <w:rStyle w:val="FontStyle44"/>
        </w:rPr>
      </w:pPr>
      <w:r w:rsidRPr="00A06A15">
        <w:rPr>
          <w:rStyle w:val="FontStyle53"/>
          <w:sz w:val="18"/>
          <w:szCs w:val="18"/>
        </w:rPr>
        <w:t xml:space="preserve">Поверните главный выключатель («O-I») в положение </w:t>
      </w:r>
      <w:r w:rsidRPr="00A06A15">
        <w:rPr>
          <w:rStyle w:val="FontStyle60"/>
          <w:spacing w:val="0"/>
          <w:w w:val="100"/>
          <w:sz w:val="18"/>
          <w:szCs w:val="18"/>
        </w:rPr>
        <w:t>«O»</w:t>
      </w:r>
      <w:r w:rsidR="00C202B4" w:rsidRPr="00A06A15">
        <w:rPr>
          <w:rStyle w:val="FontStyle60"/>
          <w:spacing w:val="0"/>
          <w:w w:val="100"/>
          <w:sz w:val="18"/>
          <w:szCs w:val="18"/>
        </w:rPr>
        <w:t xml:space="preserve"> (рис. </w:t>
      </w:r>
      <w:r w:rsidR="00C202B4" w:rsidRPr="00A06A15">
        <w:rPr>
          <w:rStyle w:val="FontStyle53"/>
          <w:sz w:val="18"/>
          <w:szCs w:val="18"/>
        </w:rPr>
        <w:t>3</w:t>
      </w:r>
      <w:r w:rsidR="00C202B4" w:rsidRPr="00A06A15">
        <w:rPr>
          <w:rStyle w:val="FontStyle60"/>
          <w:spacing w:val="0"/>
          <w:w w:val="100"/>
          <w:sz w:val="18"/>
          <w:szCs w:val="18"/>
        </w:rPr>
        <w:t>).</w:t>
      </w:r>
    </w:p>
    <w:p w:rsidR="00682CD1" w:rsidRPr="00A06A15" w:rsidRDefault="00682CD1" w:rsidP="00A06A15">
      <w:pPr>
        <w:pStyle w:val="Style38"/>
        <w:widowControl/>
        <w:numPr>
          <w:ilvl w:val="0"/>
          <w:numId w:val="17"/>
        </w:numPr>
        <w:tabs>
          <w:tab w:val="left" w:pos="2963"/>
        </w:tabs>
        <w:spacing w:before="120" w:line="240" w:lineRule="auto"/>
        <w:ind w:left="252" w:hanging="252"/>
        <w:rPr>
          <w:rStyle w:val="FontStyle52"/>
        </w:rPr>
      </w:pPr>
      <w:r w:rsidRPr="00A06A15">
        <w:rPr>
          <w:rStyle w:val="FontStyle53"/>
          <w:sz w:val="18"/>
          <w:szCs w:val="18"/>
        </w:rPr>
        <w:t>Откройте дверцу и снимите сливную пробку (Рис. 4). Полностью опорожните бак.</w:t>
      </w:r>
    </w:p>
    <w:p w:rsidR="00682CD1" w:rsidRPr="00A06A15" w:rsidRDefault="00682CD1" w:rsidP="00A06A15">
      <w:pPr>
        <w:pStyle w:val="Style38"/>
        <w:widowControl/>
        <w:numPr>
          <w:ilvl w:val="0"/>
          <w:numId w:val="17"/>
        </w:numPr>
        <w:tabs>
          <w:tab w:val="left" w:pos="2963"/>
        </w:tabs>
        <w:spacing w:before="120" w:line="240" w:lineRule="auto"/>
        <w:ind w:left="252" w:hanging="252"/>
        <w:rPr>
          <w:rStyle w:val="FontStyle53"/>
          <w:rFonts w:ascii="Times New Roman" w:hAnsi="Times New Roman" w:cs="Times New Roman"/>
          <w:b/>
          <w:bCs/>
          <w:sz w:val="18"/>
          <w:szCs w:val="18"/>
        </w:rPr>
      </w:pPr>
      <w:r w:rsidRPr="00A06A15">
        <w:rPr>
          <w:rStyle w:val="FontStyle53"/>
          <w:sz w:val="18"/>
          <w:szCs w:val="18"/>
        </w:rPr>
        <w:t>Закройте дверцу (без сливной пробки) и включите посудомоечную машину: бак будет промыт чистой водой.</w:t>
      </w:r>
      <w:r w:rsidR="00ED6EA4" w:rsidRPr="00A06A15">
        <w:rPr>
          <w:rStyle w:val="FontStyle53"/>
          <w:sz w:val="18"/>
          <w:szCs w:val="18"/>
        </w:rPr>
        <w:t xml:space="preserve"> </w:t>
      </w:r>
      <w:r w:rsidRPr="00A06A15">
        <w:rPr>
          <w:rStyle w:val="FontStyle53"/>
          <w:sz w:val="18"/>
          <w:szCs w:val="18"/>
        </w:rPr>
        <w:t>Запустите машину на 5 минут.</w:t>
      </w:r>
    </w:p>
    <w:p w:rsidR="00682CD1" w:rsidRPr="00A06A15" w:rsidRDefault="00682CD1" w:rsidP="00A06A15">
      <w:pPr>
        <w:pStyle w:val="Style38"/>
        <w:widowControl/>
        <w:tabs>
          <w:tab w:val="left" w:pos="2963"/>
        </w:tabs>
        <w:spacing w:before="120" w:line="240" w:lineRule="auto"/>
        <w:ind w:left="252" w:hanging="252"/>
        <w:rPr>
          <w:rFonts w:cs="Arial Narrow"/>
          <w:i/>
          <w:iCs/>
          <w:sz w:val="18"/>
          <w:szCs w:val="18"/>
        </w:rPr>
      </w:pPr>
      <w:r w:rsidRPr="00A06A15">
        <w:rPr>
          <w:rStyle w:val="FontStyle52"/>
        </w:rPr>
        <w:t>7</w:t>
      </w:r>
      <w:r w:rsidRPr="00A06A15">
        <w:rPr>
          <w:sz w:val="18"/>
          <w:szCs w:val="18"/>
        </w:rPr>
        <w:tab/>
      </w:r>
      <w:r w:rsidRPr="00A06A15">
        <w:rPr>
          <w:rStyle w:val="FontStyle53"/>
          <w:sz w:val="18"/>
          <w:szCs w:val="18"/>
        </w:rPr>
        <w:t>Выключите посудомоечную машину. Установите на место сливную пробку, и машина будет готова к заполнению для штатной работы</w:t>
      </w:r>
      <w:r w:rsidR="00C202B4" w:rsidRPr="00A06A15">
        <w:rPr>
          <w:rStyle w:val="FontStyle53"/>
          <w:sz w:val="18"/>
          <w:szCs w:val="18"/>
        </w:rPr>
        <w:t xml:space="preserve"> (рис. 5).</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45"/>
          <w:sz w:val="18"/>
          <w:szCs w:val="18"/>
        </w:rPr>
        <w:t xml:space="preserve">ПРЕДУПРЕЖДЕНИЕ: </w:t>
      </w:r>
      <w:r w:rsidRPr="00A06A15">
        <w:rPr>
          <w:rStyle w:val="FontStyle53"/>
          <w:sz w:val="18"/>
          <w:szCs w:val="18"/>
        </w:rPr>
        <w:t>Поскольку цикл регенерации довольно длительный (около 20 мин.), рекомендуется выполнять его в заранее запланированные промежутки времени, когда машина не потребуется для мойки.</w:t>
      </w:r>
    </w:p>
    <w:p w:rsidR="00682CD1" w:rsidRPr="00A06A15" w:rsidRDefault="00682CD1" w:rsidP="00A06A15">
      <w:pPr>
        <w:pStyle w:val="Style6"/>
        <w:widowControl/>
        <w:spacing w:before="119" w:line="240" w:lineRule="auto"/>
        <w:ind w:left="2870" w:right="2707"/>
        <w:jc w:val="left"/>
        <w:rPr>
          <w:rStyle w:val="FontStyle53"/>
          <w:sz w:val="18"/>
          <w:szCs w:val="18"/>
        </w:rPr>
        <w:sectPr w:rsidR="00682CD1" w:rsidRPr="00A06A15">
          <w:pgSz w:w="11909" w:h="16834"/>
          <w:pgMar w:top="1135" w:right="1958" w:bottom="720" w:left="2273" w:header="720" w:footer="720" w:gutter="0"/>
          <w:cols w:space="60"/>
          <w:noEndnote/>
        </w:sectPr>
      </w:pPr>
    </w:p>
    <w:p w:rsidR="00682CD1" w:rsidRDefault="0013718D">
      <w:pPr>
        <w:widowControl/>
      </w:pPr>
      <w:r>
        <w:lastRenderedPageBreak/>
        <w:pict>
          <v:shape id="_x0000_i1040" type="#_x0000_t75" style="width:401.65pt;height:159.75pt">
            <v:imagedata r:id="rId42" o:title=""/>
          </v:shape>
        </w:pict>
      </w:r>
    </w:p>
    <w:p w:rsidR="0024727D" w:rsidRPr="00FE5B2A" w:rsidRDefault="0024727D">
      <w:pPr>
        <w:widowControl/>
      </w:pPr>
      <w:r>
        <w:pict>
          <v:shape id="_x0000_i1048" type="#_x0000_t75" style="width:389.8pt;height:158.05pt">
            <v:imagedata r:id="rId43" o:title=""/>
          </v:shape>
        </w:pict>
      </w:r>
    </w:p>
    <w:p w:rsidR="00682CD1" w:rsidRPr="00FE5B2A" w:rsidRDefault="00682CD1" w:rsidP="00ED6EA4">
      <w:pPr>
        <w:pStyle w:val="Style31"/>
        <w:widowControl/>
        <w:spacing w:before="59" w:line="159" w:lineRule="exact"/>
        <w:rPr>
          <w:rStyle w:val="FontStyle41"/>
        </w:rPr>
      </w:pPr>
      <w:r>
        <w:rPr>
          <w:rStyle w:val="FontStyle41"/>
        </w:rPr>
        <w:t>МОДЕЛИ С ВСТРОЕННЫМ ДРЕНАЖНЫМ НАСОСОМ</w:t>
      </w:r>
    </w:p>
    <w:p w:rsidR="00682CD1" w:rsidRPr="00A06A15" w:rsidRDefault="00682CD1" w:rsidP="00A06A15">
      <w:pPr>
        <w:pStyle w:val="Style6"/>
        <w:widowControl/>
        <w:spacing w:before="120" w:line="240" w:lineRule="auto"/>
        <w:jc w:val="left"/>
        <w:rPr>
          <w:rStyle w:val="FontStyle53"/>
          <w:sz w:val="18"/>
          <w:szCs w:val="18"/>
        </w:rPr>
      </w:pPr>
      <w:r w:rsidRPr="00A06A15">
        <w:rPr>
          <w:rStyle w:val="FontStyle45"/>
          <w:sz w:val="18"/>
          <w:szCs w:val="18"/>
        </w:rPr>
        <w:t xml:space="preserve">Примечание: </w:t>
      </w:r>
      <w:r w:rsidRPr="00A06A15">
        <w:rPr>
          <w:rStyle w:val="FontStyle53"/>
          <w:sz w:val="18"/>
          <w:szCs w:val="18"/>
        </w:rPr>
        <w:t>Эти модели не снабжены сливной пробкой.</w:t>
      </w:r>
    </w:p>
    <w:p w:rsidR="00682CD1" w:rsidRPr="00A06A15" w:rsidRDefault="00682CD1" w:rsidP="00A06A15">
      <w:pPr>
        <w:pStyle w:val="Style7"/>
        <w:widowControl/>
        <w:spacing w:before="145" w:line="240" w:lineRule="auto"/>
        <w:rPr>
          <w:rStyle w:val="FontStyle53"/>
          <w:sz w:val="18"/>
          <w:szCs w:val="18"/>
        </w:rPr>
      </w:pPr>
      <w:r w:rsidRPr="00A06A15">
        <w:rPr>
          <w:rStyle w:val="FontStyle53"/>
          <w:sz w:val="18"/>
          <w:szCs w:val="18"/>
        </w:rPr>
        <w:t>Модели со встроенным дренажным насосом должны использоваться, если сток для слива воды расположен выше уровня воды в баке</w:t>
      </w:r>
      <w:r w:rsidR="00C202B4" w:rsidRPr="00A06A15">
        <w:rPr>
          <w:rStyle w:val="FontStyle53"/>
          <w:sz w:val="18"/>
          <w:szCs w:val="18"/>
        </w:rPr>
        <w:t xml:space="preserve"> (рис. 1).</w:t>
      </w:r>
    </w:p>
    <w:p w:rsidR="00682CD1" w:rsidRPr="00A06A15" w:rsidRDefault="00682CD1" w:rsidP="00A06A15">
      <w:pPr>
        <w:pStyle w:val="Style7"/>
        <w:widowControl/>
        <w:spacing w:before="81" w:line="240" w:lineRule="auto"/>
        <w:rPr>
          <w:rStyle w:val="FontStyle53"/>
          <w:sz w:val="18"/>
          <w:szCs w:val="18"/>
        </w:rPr>
      </w:pPr>
      <w:r w:rsidRPr="00A06A15">
        <w:rPr>
          <w:rStyle w:val="FontStyle53"/>
          <w:sz w:val="18"/>
          <w:szCs w:val="18"/>
        </w:rPr>
        <w:t>Дренажный насос включается автоматически, когда посудомоечная машина выполняет рабочий цикл и поддерживает воду на постоянном уровне</w:t>
      </w:r>
    </w:p>
    <w:p w:rsidR="00682CD1" w:rsidRPr="00A06A15" w:rsidRDefault="00682CD1" w:rsidP="00A06A15">
      <w:pPr>
        <w:pStyle w:val="Style6"/>
        <w:widowControl/>
        <w:spacing w:before="76" w:line="240" w:lineRule="auto"/>
        <w:jc w:val="left"/>
        <w:rPr>
          <w:rStyle w:val="FontStyle53"/>
          <w:sz w:val="18"/>
          <w:szCs w:val="18"/>
        </w:rPr>
      </w:pPr>
      <w:r w:rsidRPr="00A06A15">
        <w:rPr>
          <w:rStyle w:val="FontStyle53"/>
          <w:sz w:val="18"/>
          <w:szCs w:val="18"/>
        </w:rPr>
        <w:t>Для слива воды:</w:t>
      </w:r>
    </w:p>
    <w:p w:rsidR="00682CD1" w:rsidRPr="00A06A15" w:rsidRDefault="00682CD1" w:rsidP="00A06A15">
      <w:pPr>
        <w:pStyle w:val="Style7"/>
        <w:widowControl/>
        <w:spacing w:before="120" w:line="240" w:lineRule="auto"/>
        <w:rPr>
          <w:rStyle w:val="FontStyle53"/>
          <w:sz w:val="18"/>
          <w:szCs w:val="18"/>
        </w:rPr>
      </w:pPr>
      <w:r w:rsidRPr="00A06A15">
        <w:rPr>
          <w:rStyle w:val="FontStyle53"/>
          <w:sz w:val="18"/>
          <w:szCs w:val="18"/>
        </w:rPr>
        <w:t>Для небольших моделей (с круглыми корзинами Ø36 и Ø41 или квадратными корзинами 35 x 35 и 40 x 40):</w:t>
      </w:r>
    </w:p>
    <w:p w:rsidR="00682CD1" w:rsidRPr="00A06A15" w:rsidRDefault="00682CD1" w:rsidP="00A06A15">
      <w:pPr>
        <w:pStyle w:val="Style38"/>
        <w:widowControl/>
        <w:numPr>
          <w:ilvl w:val="0"/>
          <w:numId w:val="19"/>
        </w:numPr>
        <w:tabs>
          <w:tab w:val="left" w:pos="2866"/>
        </w:tabs>
        <w:spacing w:before="62" w:line="240" w:lineRule="auto"/>
        <w:ind w:left="284" w:hanging="284"/>
        <w:rPr>
          <w:rStyle w:val="FontStyle52"/>
        </w:rPr>
      </w:pPr>
      <w:r w:rsidRPr="00A06A15">
        <w:rPr>
          <w:rStyle w:val="FontStyle53"/>
          <w:sz w:val="18"/>
          <w:szCs w:val="18"/>
        </w:rPr>
        <w:t>Поверните главный выключатель («O-I») в положение «O»</w:t>
      </w:r>
      <w:r w:rsidR="00C202B4" w:rsidRPr="00A06A15">
        <w:rPr>
          <w:rStyle w:val="FontStyle53"/>
          <w:sz w:val="18"/>
          <w:szCs w:val="18"/>
        </w:rPr>
        <w:t xml:space="preserve"> (рис. 2).</w:t>
      </w:r>
    </w:p>
    <w:p w:rsidR="00682CD1" w:rsidRPr="00A06A15" w:rsidRDefault="00682CD1" w:rsidP="00A06A15">
      <w:pPr>
        <w:pStyle w:val="Style38"/>
        <w:widowControl/>
        <w:numPr>
          <w:ilvl w:val="0"/>
          <w:numId w:val="20"/>
        </w:numPr>
        <w:tabs>
          <w:tab w:val="left" w:pos="2866"/>
        </w:tabs>
        <w:spacing w:before="52" w:line="240" w:lineRule="auto"/>
        <w:ind w:left="284" w:hanging="284"/>
        <w:rPr>
          <w:rStyle w:val="FontStyle41"/>
        </w:rPr>
      </w:pPr>
      <w:r w:rsidRPr="00A06A15">
        <w:rPr>
          <w:rStyle w:val="FontStyle53"/>
          <w:sz w:val="18"/>
          <w:szCs w:val="18"/>
        </w:rPr>
        <w:t>Откройте дверь и нажмите крайнюю справа кнопку (8), и удерживайте ее нажатой, пока бак не будет опорожнен</w:t>
      </w:r>
      <w:r w:rsidR="00C202B4" w:rsidRPr="00A06A15">
        <w:rPr>
          <w:rStyle w:val="FontStyle53"/>
          <w:sz w:val="18"/>
          <w:szCs w:val="18"/>
        </w:rPr>
        <w:t xml:space="preserve"> (рис. 3).</w:t>
      </w:r>
    </w:p>
    <w:p w:rsidR="00682CD1" w:rsidRPr="00A06A15" w:rsidRDefault="00682CD1" w:rsidP="00A06A15">
      <w:pPr>
        <w:pStyle w:val="Style7"/>
        <w:widowControl/>
        <w:spacing w:before="74" w:line="240" w:lineRule="auto"/>
        <w:rPr>
          <w:rStyle w:val="FontStyle53"/>
          <w:sz w:val="18"/>
          <w:szCs w:val="18"/>
        </w:rPr>
      </w:pPr>
      <w:r w:rsidRPr="00A06A15">
        <w:rPr>
          <w:rStyle w:val="FontStyle53"/>
          <w:sz w:val="18"/>
          <w:szCs w:val="18"/>
        </w:rPr>
        <w:t>Для больших моделей (с круглыми корзинами Ø45 и Ø48 или квадратными корзинами 45 х 45 и 50 х 50).</w:t>
      </w:r>
    </w:p>
    <w:p w:rsidR="00682CD1" w:rsidRPr="00A06A15" w:rsidRDefault="00682CD1" w:rsidP="00A06A15">
      <w:pPr>
        <w:pStyle w:val="Style38"/>
        <w:widowControl/>
        <w:numPr>
          <w:ilvl w:val="0"/>
          <w:numId w:val="21"/>
        </w:numPr>
        <w:tabs>
          <w:tab w:val="left" w:pos="2849"/>
        </w:tabs>
        <w:spacing w:before="74" w:line="240" w:lineRule="auto"/>
        <w:ind w:left="284" w:hanging="284"/>
        <w:rPr>
          <w:rStyle w:val="FontStyle52"/>
        </w:rPr>
      </w:pPr>
      <w:r w:rsidRPr="00A06A15">
        <w:rPr>
          <w:rStyle w:val="FontStyle53"/>
          <w:sz w:val="18"/>
          <w:szCs w:val="18"/>
        </w:rPr>
        <w:t>Поверните главный выключатель («O-I») в положение «O»</w:t>
      </w:r>
      <w:r w:rsidR="00C202B4" w:rsidRPr="00A06A15">
        <w:rPr>
          <w:rStyle w:val="FontStyle53"/>
          <w:sz w:val="18"/>
          <w:szCs w:val="18"/>
        </w:rPr>
        <w:t xml:space="preserve"> (рис. 2).</w:t>
      </w:r>
    </w:p>
    <w:p w:rsidR="00682CD1" w:rsidRPr="00A06A15" w:rsidRDefault="00682CD1" w:rsidP="00A06A15">
      <w:pPr>
        <w:pStyle w:val="Style38"/>
        <w:widowControl/>
        <w:numPr>
          <w:ilvl w:val="0"/>
          <w:numId w:val="22"/>
        </w:numPr>
        <w:tabs>
          <w:tab w:val="left" w:pos="2849"/>
        </w:tabs>
        <w:spacing w:before="78" w:line="240" w:lineRule="auto"/>
        <w:ind w:left="284" w:hanging="284"/>
        <w:rPr>
          <w:rStyle w:val="FontStyle41"/>
        </w:rPr>
      </w:pPr>
      <w:r w:rsidRPr="00A06A15">
        <w:rPr>
          <w:rStyle w:val="FontStyle53"/>
          <w:sz w:val="18"/>
          <w:szCs w:val="18"/>
        </w:rPr>
        <w:t>Нажмите крайнюю справа кнопку (8): загорится соответствующая контрольная лампа, и бак будет автоматически опорожнен</w:t>
      </w:r>
      <w:r w:rsidR="00C202B4" w:rsidRPr="00A06A15">
        <w:rPr>
          <w:rStyle w:val="FontStyle53"/>
          <w:sz w:val="18"/>
          <w:szCs w:val="18"/>
        </w:rPr>
        <w:t xml:space="preserve"> (рис. 4).</w:t>
      </w:r>
    </w:p>
    <w:p w:rsidR="00682CD1" w:rsidRPr="00A06A15" w:rsidRDefault="00682CD1" w:rsidP="00A06A15">
      <w:pPr>
        <w:pStyle w:val="Style38"/>
        <w:widowControl/>
        <w:numPr>
          <w:ilvl w:val="0"/>
          <w:numId w:val="22"/>
        </w:numPr>
        <w:tabs>
          <w:tab w:val="left" w:pos="2849"/>
        </w:tabs>
        <w:spacing w:before="74" w:line="240" w:lineRule="auto"/>
        <w:ind w:left="284" w:hanging="284"/>
        <w:rPr>
          <w:rStyle w:val="FontStyle41"/>
        </w:rPr>
      </w:pPr>
      <w:r w:rsidRPr="00A06A15">
        <w:rPr>
          <w:rStyle w:val="FontStyle53"/>
          <w:sz w:val="18"/>
          <w:szCs w:val="18"/>
        </w:rPr>
        <w:t>Откройте дверь и убедитесь, что бак полностью пуст</w:t>
      </w:r>
      <w:r w:rsidR="00C202B4" w:rsidRPr="00A06A15">
        <w:rPr>
          <w:rStyle w:val="FontStyle53"/>
          <w:sz w:val="18"/>
          <w:szCs w:val="18"/>
        </w:rPr>
        <w:t xml:space="preserve"> (рис. 5).</w:t>
      </w:r>
    </w:p>
    <w:p w:rsidR="00682CD1" w:rsidRPr="00A06A15" w:rsidRDefault="00682CD1" w:rsidP="00A06A15">
      <w:pPr>
        <w:pStyle w:val="Style38"/>
        <w:widowControl/>
        <w:numPr>
          <w:ilvl w:val="0"/>
          <w:numId w:val="22"/>
        </w:numPr>
        <w:tabs>
          <w:tab w:val="left" w:pos="2849"/>
        </w:tabs>
        <w:spacing w:before="74" w:line="240" w:lineRule="auto"/>
        <w:ind w:left="284" w:hanging="284"/>
        <w:rPr>
          <w:rStyle w:val="FontStyle41"/>
        </w:rPr>
      </w:pPr>
      <w:r w:rsidRPr="00A06A15">
        <w:rPr>
          <w:rStyle w:val="FontStyle53"/>
          <w:sz w:val="18"/>
          <w:szCs w:val="18"/>
        </w:rPr>
        <w:t>В противном случае, еще раз нажмите кнопку (8)</w:t>
      </w:r>
      <w:r w:rsidR="00C202B4" w:rsidRPr="00A06A15">
        <w:rPr>
          <w:rStyle w:val="FontStyle53"/>
          <w:sz w:val="18"/>
          <w:szCs w:val="18"/>
        </w:rPr>
        <w:t xml:space="preserve"> (рис. 4).</w:t>
      </w:r>
    </w:p>
    <w:p w:rsidR="00682CD1" w:rsidRPr="00A06A15" w:rsidRDefault="00682CD1" w:rsidP="00A06A15">
      <w:pPr>
        <w:pStyle w:val="Style38"/>
        <w:widowControl/>
        <w:numPr>
          <w:ilvl w:val="0"/>
          <w:numId w:val="22"/>
        </w:numPr>
        <w:tabs>
          <w:tab w:val="left" w:pos="2849"/>
        </w:tabs>
        <w:spacing w:before="74" w:line="240" w:lineRule="auto"/>
        <w:ind w:left="2849" w:right="2994" w:hanging="162"/>
        <w:rPr>
          <w:rStyle w:val="FontStyle41"/>
        </w:rPr>
        <w:sectPr w:rsidR="00682CD1" w:rsidRPr="00A06A15">
          <w:pgSz w:w="11909" w:h="16834"/>
          <w:pgMar w:top="1135" w:right="1761" w:bottom="720" w:left="2121" w:header="720" w:footer="720" w:gutter="0"/>
          <w:cols w:space="60"/>
          <w:noEndnote/>
        </w:sectPr>
      </w:pPr>
    </w:p>
    <w:p w:rsidR="00682CD1" w:rsidRPr="00FE5B2A" w:rsidRDefault="00682CD1" w:rsidP="009319FA">
      <w:pPr>
        <w:pStyle w:val="Style1"/>
        <w:jc w:val="center"/>
        <w:rPr>
          <w:rStyle w:val="FontStyle40"/>
          <w:spacing w:val="0"/>
        </w:rPr>
      </w:pPr>
      <w:r>
        <w:rPr>
          <w:rStyle w:val="FontStyle40"/>
          <w:spacing w:val="0"/>
        </w:rPr>
        <w:lastRenderedPageBreak/>
        <w:t>ПОИСК И УСТРАНЕНИЕ НЕИСПРАВНОСТЕЙ</w:t>
      </w:r>
    </w:p>
    <w:tbl>
      <w:tblPr>
        <w:tblW w:w="0" w:type="auto"/>
        <w:tblInd w:w="40" w:type="dxa"/>
        <w:tblLayout w:type="fixed"/>
        <w:tblCellMar>
          <w:left w:w="40" w:type="dxa"/>
          <w:right w:w="40" w:type="dxa"/>
        </w:tblCellMar>
        <w:tblLook w:val="0000" w:firstRow="0" w:lastRow="0" w:firstColumn="0" w:lastColumn="0" w:noHBand="0" w:noVBand="0"/>
      </w:tblPr>
      <w:tblGrid>
        <w:gridCol w:w="970"/>
        <w:gridCol w:w="2804"/>
        <w:gridCol w:w="1084"/>
        <w:gridCol w:w="2790"/>
      </w:tblGrid>
      <w:tr w:rsidR="00682CD1" w:rsidRPr="00C03D80">
        <w:tc>
          <w:tcPr>
            <w:tcW w:w="970" w:type="dxa"/>
            <w:tcBorders>
              <w:top w:val="nil"/>
              <w:left w:val="nil"/>
              <w:bottom w:val="nil"/>
              <w:right w:val="nil"/>
            </w:tcBorders>
          </w:tcPr>
          <w:p w:rsidR="00682CD1" w:rsidRPr="00C03D80" w:rsidRDefault="00682CD1" w:rsidP="00C214AB">
            <w:pPr>
              <w:pStyle w:val="Style5"/>
              <w:widowControl/>
              <w:rPr>
                <w:rStyle w:val="FontStyle41"/>
              </w:rPr>
            </w:pPr>
            <w:r>
              <w:rPr>
                <w:rStyle w:val="FontStyle41"/>
              </w:rPr>
              <w:t>НЕИСПРАВНОСТИ</w:t>
            </w:r>
          </w:p>
        </w:tc>
        <w:tc>
          <w:tcPr>
            <w:tcW w:w="2804" w:type="dxa"/>
            <w:tcBorders>
              <w:top w:val="nil"/>
              <w:left w:val="nil"/>
              <w:bottom w:val="nil"/>
              <w:right w:val="nil"/>
            </w:tcBorders>
          </w:tcPr>
          <w:p w:rsidR="00682CD1" w:rsidRPr="00C03D80" w:rsidRDefault="00682CD1" w:rsidP="00C214AB">
            <w:pPr>
              <w:pStyle w:val="Style5"/>
              <w:widowControl/>
              <w:rPr>
                <w:rStyle w:val="FontStyle41"/>
              </w:rPr>
            </w:pPr>
            <w:r>
              <w:rPr>
                <w:rStyle w:val="FontStyle41"/>
              </w:rPr>
              <w:t>СПОСОБЫ УСТРАНЕНИЯ</w:t>
            </w:r>
          </w:p>
        </w:tc>
        <w:tc>
          <w:tcPr>
            <w:tcW w:w="1084" w:type="dxa"/>
            <w:tcBorders>
              <w:top w:val="nil"/>
              <w:left w:val="nil"/>
              <w:bottom w:val="nil"/>
              <w:right w:val="nil"/>
            </w:tcBorders>
          </w:tcPr>
          <w:p w:rsidR="00682CD1" w:rsidRPr="00C03D80" w:rsidRDefault="00682CD1" w:rsidP="00C214AB">
            <w:pPr>
              <w:pStyle w:val="Style5"/>
              <w:widowControl/>
              <w:rPr>
                <w:rStyle w:val="FontStyle41"/>
              </w:rPr>
            </w:pPr>
            <w:r>
              <w:rPr>
                <w:rStyle w:val="FontStyle41"/>
              </w:rPr>
              <w:t>НЕИСПРАВНОСТИ</w:t>
            </w:r>
          </w:p>
        </w:tc>
        <w:tc>
          <w:tcPr>
            <w:tcW w:w="2790" w:type="dxa"/>
            <w:tcBorders>
              <w:top w:val="nil"/>
              <w:left w:val="nil"/>
              <w:bottom w:val="nil"/>
              <w:right w:val="nil"/>
            </w:tcBorders>
          </w:tcPr>
          <w:p w:rsidR="00682CD1" w:rsidRPr="00C03D80" w:rsidRDefault="00682CD1" w:rsidP="00C214AB">
            <w:pPr>
              <w:pStyle w:val="Style5"/>
              <w:widowControl/>
              <w:rPr>
                <w:rStyle w:val="FontStyle41"/>
              </w:rPr>
            </w:pPr>
            <w:r>
              <w:rPr>
                <w:rStyle w:val="FontStyle41"/>
              </w:rPr>
              <w:t>СПОСОБЫ УСТРАНЕНИЯ</w:t>
            </w:r>
          </w:p>
        </w:tc>
      </w:tr>
      <w:tr w:rsidR="00682CD1" w:rsidRPr="00C03D80">
        <w:tc>
          <w:tcPr>
            <w:tcW w:w="970" w:type="dxa"/>
            <w:vMerge w:val="restart"/>
            <w:tcBorders>
              <w:top w:val="nil"/>
              <w:left w:val="nil"/>
              <w:bottom w:val="nil"/>
              <w:right w:val="nil"/>
            </w:tcBorders>
          </w:tcPr>
          <w:p w:rsidR="00C214AB" w:rsidRPr="00C03D80" w:rsidRDefault="00682CD1" w:rsidP="00C214AB">
            <w:pPr>
              <w:pStyle w:val="Style3"/>
              <w:widowControl/>
              <w:spacing w:line="145" w:lineRule="exact"/>
              <w:ind w:firstLine="2"/>
              <w:rPr>
                <w:rStyle w:val="FontStyle53"/>
              </w:rPr>
            </w:pPr>
            <w:r>
              <w:rPr>
                <w:rStyle w:val="FontStyle53"/>
              </w:rPr>
              <w:t xml:space="preserve">Бак не заполняется. </w:t>
            </w:r>
          </w:p>
          <w:p w:rsidR="00C214AB" w:rsidRPr="00C03D80" w:rsidRDefault="00682CD1" w:rsidP="00C214AB">
            <w:pPr>
              <w:pStyle w:val="Style3"/>
              <w:widowControl/>
              <w:spacing w:line="145" w:lineRule="exact"/>
              <w:ind w:firstLine="2"/>
              <w:rPr>
                <w:rStyle w:val="FontStyle53"/>
              </w:rPr>
            </w:pPr>
            <w:r>
              <w:rPr>
                <w:rStyle w:val="FontStyle53"/>
              </w:rPr>
              <w:t xml:space="preserve">Машина не запускается. </w:t>
            </w:r>
          </w:p>
          <w:p w:rsidR="00682CD1" w:rsidRPr="00C03D80" w:rsidRDefault="00682CD1" w:rsidP="00C214AB">
            <w:pPr>
              <w:pStyle w:val="Style3"/>
              <w:widowControl/>
              <w:spacing w:line="145" w:lineRule="exact"/>
              <w:ind w:firstLine="2"/>
              <w:rPr>
                <w:rStyle w:val="FontStyle53"/>
              </w:rPr>
            </w:pPr>
            <w:r>
              <w:rPr>
                <w:rStyle w:val="FontStyle53"/>
              </w:rPr>
              <w:t>Посудомоечная машина не ополаскивается</w:t>
            </w:r>
          </w:p>
        </w:tc>
        <w:tc>
          <w:tcPr>
            <w:tcW w:w="2804" w:type="dxa"/>
            <w:tcBorders>
              <w:top w:val="nil"/>
              <w:left w:val="nil"/>
              <w:bottom w:val="nil"/>
              <w:right w:val="nil"/>
            </w:tcBorders>
          </w:tcPr>
          <w:p w:rsidR="00682CD1" w:rsidRPr="00C03D80" w:rsidRDefault="00682CD1" w:rsidP="00C214AB">
            <w:pPr>
              <w:pStyle w:val="Style3"/>
              <w:widowControl/>
              <w:spacing w:line="150" w:lineRule="exact"/>
              <w:ind w:firstLine="12"/>
              <w:rPr>
                <w:rStyle w:val="FontStyle53"/>
              </w:rPr>
            </w:pPr>
            <w:r>
              <w:rPr>
                <w:rStyle w:val="FontStyle53"/>
              </w:rPr>
              <w:t>1) Убедитесь, что кран на подаче правильно открыт (рис. 3, стр. 11)</w:t>
            </w:r>
          </w:p>
        </w:tc>
        <w:tc>
          <w:tcPr>
            <w:tcW w:w="1084" w:type="dxa"/>
            <w:vMerge w:val="restart"/>
            <w:tcBorders>
              <w:top w:val="nil"/>
              <w:left w:val="nil"/>
              <w:bottom w:val="nil"/>
              <w:right w:val="nil"/>
            </w:tcBorders>
          </w:tcPr>
          <w:p w:rsidR="00682CD1" w:rsidRPr="00C03D80" w:rsidRDefault="00682CD1" w:rsidP="00C214AB">
            <w:pPr>
              <w:pStyle w:val="Style3"/>
              <w:widowControl/>
              <w:spacing w:line="145" w:lineRule="exact"/>
              <w:ind w:firstLine="10"/>
              <w:rPr>
                <w:rStyle w:val="FontStyle53"/>
              </w:rPr>
            </w:pPr>
            <w:r>
              <w:rPr>
                <w:rStyle w:val="FontStyle53"/>
              </w:rPr>
              <w:t>Стекло и посуда не качественно просушиваются</w:t>
            </w:r>
          </w:p>
        </w:tc>
        <w:tc>
          <w:tcPr>
            <w:tcW w:w="2790" w:type="dxa"/>
            <w:tcBorders>
              <w:top w:val="nil"/>
              <w:left w:val="nil"/>
              <w:bottom w:val="nil"/>
              <w:right w:val="nil"/>
            </w:tcBorders>
          </w:tcPr>
          <w:p w:rsidR="00682CD1" w:rsidRPr="00C03D80" w:rsidRDefault="00682CD1" w:rsidP="00C214AB">
            <w:pPr>
              <w:pStyle w:val="Style3"/>
              <w:widowControl/>
              <w:spacing w:line="150" w:lineRule="exact"/>
              <w:rPr>
                <w:rStyle w:val="FontStyle53"/>
              </w:rPr>
            </w:pPr>
            <w:r>
              <w:rPr>
                <w:rStyle w:val="FontStyle53"/>
              </w:rPr>
              <w:t>1) Проверьте уровень в бачке для средства для ополаскивания, при необходимости, заполните бачок (рис. 3, стр. 9).</w:t>
            </w: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C214AB">
            <w:pPr>
              <w:pStyle w:val="Style3"/>
              <w:widowControl/>
              <w:spacing w:line="150" w:lineRule="exact"/>
              <w:rPr>
                <w:rStyle w:val="FontStyle54"/>
              </w:rPr>
            </w:pPr>
            <w:r>
              <w:rPr>
                <w:rStyle w:val="FontStyle53"/>
              </w:rPr>
              <w:t xml:space="preserve">Проверьте соединения и предохранители главного выключателя </w:t>
            </w:r>
            <w:r>
              <w:rPr>
                <w:rStyle w:val="FontStyle54"/>
              </w:rPr>
              <w:t>(выполняется только квалифицированным персоналом)</w:t>
            </w:r>
          </w:p>
        </w:tc>
        <w:tc>
          <w:tcPr>
            <w:tcW w:w="1084" w:type="dxa"/>
            <w:vMerge/>
            <w:tcBorders>
              <w:top w:val="nil"/>
              <w:left w:val="nil"/>
              <w:bottom w:val="nil"/>
              <w:right w:val="nil"/>
            </w:tcBorders>
          </w:tcPr>
          <w:p w:rsidR="00682CD1" w:rsidRPr="00C03D80" w:rsidRDefault="00682CD1" w:rsidP="00C214AB">
            <w:pPr>
              <w:pStyle w:val="Style17"/>
              <w:widowControl/>
              <w:rPr>
                <w:rStyle w:val="FontStyle54"/>
              </w:rPr>
            </w:pPr>
          </w:p>
          <w:p w:rsidR="00682CD1" w:rsidRPr="00C03D80" w:rsidRDefault="00682CD1" w:rsidP="00C214AB">
            <w:pPr>
              <w:pStyle w:val="Style17"/>
              <w:widowControl/>
              <w:rPr>
                <w:rStyle w:val="FontStyle54"/>
              </w:rPr>
            </w:pPr>
          </w:p>
        </w:tc>
        <w:tc>
          <w:tcPr>
            <w:tcW w:w="2790" w:type="dxa"/>
            <w:vMerge w:val="restart"/>
            <w:tcBorders>
              <w:top w:val="nil"/>
              <w:left w:val="nil"/>
              <w:bottom w:val="nil"/>
              <w:right w:val="nil"/>
            </w:tcBorders>
          </w:tcPr>
          <w:p w:rsidR="00682CD1" w:rsidRPr="00C03D80" w:rsidRDefault="00682CD1" w:rsidP="00C214AB">
            <w:pPr>
              <w:pStyle w:val="Style26"/>
              <w:widowControl/>
              <w:tabs>
                <w:tab w:val="left" w:pos="223"/>
              </w:tabs>
              <w:ind w:firstLine="7"/>
              <w:rPr>
                <w:rStyle w:val="FontStyle54"/>
              </w:rPr>
            </w:pPr>
            <w:r>
              <w:rPr>
                <w:rStyle w:val="FontStyle53"/>
              </w:rPr>
              <w:t>2)</w:t>
            </w:r>
            <w:r>
              <w:tab/>
            </w:r>
            <w:r>
              <w:rPr>
                <w:rStyle w:val="FontStyle53"/>
              </w:rPr>
              <w:t xml:space="preserve">Проверьте инструкции в отношении форсунки средства для ополаскивания </w:t>
            </w:r>
            <w:r>
              <w:rPr>
                <w:rStyle w:val="FontStyle54"/>
              </w:rPr>
              <w:t>(выполняется только квалифицированным персоналом).</w:t>
            </w:r>
          </w:p>
          <w:p w:rsidR="00682CD1" w:rsidRPr="00C03D80" w:rsidRDefault="00682CD1" w:rsidP="00C214AB">
            <w:pPr>
              <w:pStyle w:val="Style26"/>
              <w:widowControl/>
              <w:tabs>
                <w:tab w:val="left" w:pos="223"/>
              </w:tabs>
              <w:spacing w:line="147" w:lineRule="exact"/>
              <w:ind w:firstLine="7"/>
              <w:rPr>
                <w:rStyle w:val="FontStyle54"/>
              </w:rPr>
            </w:pPr>
            <w:r>
              <w:rPr>
                <w:rStyle w:val="FontStyle53"/>
              </w:rPr>
              <w:t>3)</w:t>
            </w:r>
            <w:r>
              <w:tab/>
            </w:r>
            <w:r>
              <w:rPr>
                <w:rStyle w:val="FontStyle53"/>
              </w:rPr>
              <w:t xml:space="preserve">Проверьте качество используемого продукта </w:t>
            </w:r>
            <w:r>
              <w:rPr>
                <w:rStyle w:val="FontStyle54"/>
              </w:rPr>
              <w:t>(выполняется только квалифицированным персоналом).</w:t>
            </w:r>
          </w:p>
          <w:p w:rsidR="00682CD1" w:rsidRPr="00C03D80" w:rsidRDefault="00682CD1" w:rsidP="00C214AB">
            <w:pPr>
              <w:pStyle w:val="Style17"/>
              <w:widowControl/>
              <w:rPr>
                <w:rStyle w:val="FontStyle54"/>
              </w:rPr>
            </w:pPr>
            <w:r>
              <w:rPr>
                <w:rStyle w:val="FontStyle53"/>
              </w:rPr>
              <w:t>4)</w:t>
            </w:r>
            <w:r>
              <w:tab/>
            </w:r>
            <w:r>
              <w:rPr>
                <w:rStyle w:val="FontStyle53"/>
              </w:rPr>
              <w:t>Убедитесь, что градуированная ручка правильно установлена относительно метки на крышке термостата: если она соответствует 85 °C</w:t>
            </w:r>
            <w:r>
              <w:rPr>
                <w:rStyle w:val="FontStyle54"/>
              </w:rPr>
              <w:t>(выполняется только квалифицированным персоналом)</w:t>
            </w: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tcBorders>
              <w:top w:val="nil"/>
              <w:left w:val="nil"/>
              <w:bottom w:val="nil"/>
              <w:right w:val="nil"/>
            </w:tcBorders>
          </w:tcPr>
          <w:p w:rsidR="00682CD1" w:rsidRPr="00C03D80" w:rsidRDefault="00682CD1" w:rsidP="00C214AB">
            <w:pPr>
              <w:pStyle w:val="Style3"/>
              <w:widowControl/>
              <w:spacing w:line="147" w:lineRule="exact"/>
              <w:ind w:firstLine="2"/>
              <w:rPr>
                <w:rStyle w:val="FontStyle53"/>
              </w:rPr>
            </w:pPr>
            <w:r>
              <w:rPr>
                <w:rStyle w:val="FontStyle53"/>
              </w:rPr>
              <w:t>3) Убедитесь, что перелив правильно установлен. (стр. 17 и 19)</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ind w:firstLine="2"/>
              <w:rPr>
                <w:rStyle w:val="FontStyle53"/>
              </w:rPr>
            </w:pPr>
          </w:p>
          <w:p w:rsidR="00682CD1" w:rsidRPr="00C03D80" w:rsidRDefault="00682CD1" w:rsidP="00C214AB">
            <w:pPr>
              <w:pStyle w:val="Style3"/>
              <w:widowControl/>
              <w:spacing w:line="147" w:lineRule="exact"/>
              <w:ind w:firstLine="2"/>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ind w:firstLine="2"/>
              <w:rPr>
                <w:rStyle w:val="FontStyle53"/>
              </w:rPr>
            </w:pPr>
          </w:p>
          <w:p w:rsidR="00682CD1" w:rsidRPr="00C03D80" w:rsidRDefault="00682CD1" w:rsidP="00C214AB">
            <w:pPr>
              <w:pStyle w:val="Style3"/>
              <w:widowControl/>
              <w:spacing w:line="147" w:lineRule="exact"/>
              <w:ind w:firstLine="2"/>
              <w:rPr>
                <w:rStyle w:val="FontStyle53"/>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C214AB">
            <w:pPr>
              <w:pStyle w:val="Style3"/>
              <w:widowControl/>
              <w:spacing w:line="152" w:lineRule="exact"/>
              <w:rPr>
                <w:rStyle w:val="FontStyle53"/>
              </w:rPr>
            </w:pPr>
            <w:r>
              <w:rPr>
                <w:rStyle w:val="FontStyle53"/>
              </w:rPr>
              <w:t>4) Убедитесь, что перелив правильно установлен.</w:t>
            </w:r>
          </w:p>
          <w:p w:rsidR="00682CD1" w:rsidRPr="00C03D80" w:rsidRDefault="00682CD1" w:rsidP="00C214AB">
            <w:pPr>
              <w:pStyle w:val="Style3"/>
              <w:widowControl/>
              <w:spacing w:line="152" w:lineRule="exact"/>
              <w:rPr>
                <w:rStyle w:val="FontStyle53"/>
              </w:rPr>
            </w:pPr>
            <w:r>
              <w:rPr>
                <w:rStyle w:val="FontStyle53"/>
              </w:rPr>
              <w:t xml:space="preserve">(рис. </w:t>
            </w:r>
            <w:r>
              <w:rPr>
                <w:rStyle w:val="FontStyle50"/>
              </w:rPr>
              <w:t xml:space="preserve">3, стр. </w:t>
            </w:r>
            <w:r>
              <w:rPr>
                <w:rStyle w:val="FontStyle53"/>
              </w:rPr>
              <w:t>15)</w:t>
            </w:r>
          </w:p>
        </w:tc>
        <w:tc>
          <w:tcPr>
            <w:tcW w:w="1084" w:type="dxa"/>
            <w:vMerge/>
            <w:tcBorders>
              <w:top w:val="nil"/>
              <w:left w:val="nil"/>
              <w:bottom w:val="nil"/>
              <w:right w:val="nil"/>
            </w:tcBorders>
          </w:tcPr>
          <w:p w:rsidR="00682CD1" w:rsidRPr="00C03D80" w:rsidRDefault="00682CD1" w:rsidP="00C214AB">
            <w:pPr>
              <w:pStyle w:val="Style3"/>
              <w:widowControl/>
              <w:spacing w:line="152" w:lineRule="exact"/>
              <w:rPr>
                <w:rStyle w:val="FontStyle53"/>
              </w:rPr>
            </w:pPr>
          </w:p>
          <w:p w:rsidR="00682CD1" w:rsidRPr="00C03D80" w:rsidRDefault="00682CD1" w:rsidP="00C214AB">
            <w:pPr>
              <w:pStyle w:val="Style3"/>
              <w:widowControl/>
              <w:spacing w:line="152" w:lineRule="exact"/>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52" w:lineRule="exact"/>
              <w:rPr>
                <w:rStyle w:val="FontStyle53"/>
              </w:rPr>
            </w:pPr>
          </w:p>
          <w:p w:rsidR="00682CD1" w:rsidRPr="00C03D80" w:rsidRDefault="00682CD1" w:rsidP="00C214AB">
            <w:pPr>
              <w:pStyle w:val="Style3"/>
              <w:widowControl/>
              <w:spacing w:line="152" w:lineRule="exact"/>
              <w:rPr>
                <w:rStyle w:val="FontStyle53"/>
              </w:rPr>
            </w:pP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val="restart"/>
            <w:tcBorders>
              <w:top w:val="nil"/>
              <w:left w:val="nil"/>
              <w:bottom w:val="nil"/>
              <w:right w:val="nil"/>
            </w:tcBorders>
          </w:tcPr>
          <w:p w:rsidR="00682CD1" w:rsidRPr="00C03D80" w:rsidRDefault="00682CD1" w:rsidP="00C214AB">
            <w:pPr>
              <w:pStyle w:val="Style3"/>
              <w:widowControl/>
              <w:spacing w:line="147" w:lineRule="exact"/>
              <w:rPr>
                <w:rStyle w:val="FontStyle53"/>
              </w:rPr>
            </w:pPr>
            <w:r>
              <w:rPr>
                <w:rStyle w:val="FontStyle53"/>
              </w:rPr>
              <w:t>5) Наличие воды в воздушном колоколе (рис. 15, стр. 8).</w:t>
            </w:r>
          </w:p>
          <w:p w:rsidR="00682CD1" w:rsidRPr="00C03D80" w:rsidRDefault="00682CD1" w:rsidP="00C214AB">
            <w:pPr>
              <w:pStyle w:val="Style3"/>
              <w:widowControl/>
              <w:spacing w:line="147" w:lineRule="exact"/>
              <w:rPr>
                <w:rStyle w:val="FontStyle53"/>
              </w:rPr>
            </w:pPr>
            <w:r>
              <w:rPr>
                <w:rStyle w:val="FontStyle53"/>
              </w:rPr>
              <w:t>Удалите перелив и полностью опорожните бак.</w:t>
            </w:r>
          </w:p>
          <w:p w:rsidR="00682CD1" w:rsidRPr="00C03D80" w:rsidRDefault="00682CD1" w:rsidP="00C214AB">
            <w:pPr>
              <w:pStyle w:val="Style17"/>
              <w:widowControl/>
              <w:spacing w:line="147" w:lineRule="exact"/>
              <w:rPr>
                <w:rStyle w:val="FontStyle54"/>
              </w:rPr>
            </w:pPr>
            <w:r>
              <w:rPr>
                <w:rStyle w:val="FontStyle54"/>
              </w:rPr>
              <w:t>Если дефект остается, замените реле давления.</w:t>
            </w:r>
          </w:p>
        </w:tc>
        <w:tc>
          <w:tcPr>
            <w:tcW w:w="1084" w:type="dxa"/>
            <w:vMerge/>
            <w:tcBorders>
              <w:top w:val="nil"/>
              <w:left w:val="nil"/>
              <w:bottom w:val="nil"/>
              <w:right w:val="nil"/>
            </w:tcBorders>
          </w:tcPr>
          <w:p w:rsidR="00682CD1" w:rsidRPr="00C03D80" w:rsidRDefault="00682CD1" w:rsidP="00C214AB">
            <w:pPr>
              <w:pStyle w:val="Style17"/>
              <w:widowControl/>
              <w:spacing w:line="147" w:lineRule="exact"/>
              <w:rPr>
                <w:rStyle w:val="FontStyle54"/>
              </w:rPr>
            </w:pPr>
          </w:p>
          <w:p w:rsidR="00682CD1" w:rsidRPr="00C03D80" w:rsidRDefault="00682CD1" w:rsidP="00C214AB">
            <w:pPr>
              <w:pStyle w:val="Style17"/>
              <w:widowControl/>
              <w:spacing w:line="147" w:lineRule="exact"/>
              <w:rPr>
                <w:rStyle w:val="FontStyle54"/>
              </w:rPr>
            </w:pPr>
          </w:p>
        </w:tc>
        <w:tc>
          <w:tcPr>
            <w:tcW w:w="2790" w:type="dxa"/>
            <w:vMerge/>
            <w:tcBorders>
              <w:top w:val="nil"/>
              <w:left w:val="nil"/>
              <w:bottom w:val="nil"/>
              <w:right w:val="nil"/>
            </w:tcBorders>
          </w:tcPr>
          <w:p w:rsidR="00682CD1" w:rsidRPr="00C03D80" w:rsidRDefault="00682CD1" w:rsidP="00C214AB">
            <w:pPr>
              <w:pStyle w:val="Style17"/>
              <w:widowControl/>
              <w:spacing w:line="147" w:lineRule="exact"/>
              <w:rPr>
                <w:rStyle w:val="FontStyle54"/>
              </w:rPr>
            </w:pPr>
          </w:p>
          <w:p w:rsidR="00682CD1" w:rsidRPr="00C03D80" w:rsidRDefault="00682CD1" w:rsidP="00C214AB">
            <w:pPr>
              <w:pStyle w:val="Style17"/>
              <w:widowControl/>
              <w:spacing w:line="147" w:lineRule="exact"/>
              <w:rPr>
                <w:rStyle w:val="FontStyle54"/>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7" w:lineRule="exact"/>
              <w:ind w:firstLine="2"/>
              <w:rPr>
                <w:rStyle w:val="FontStyle53"/>
              </w:rPr>
            </w:pPr>
            <w:r>
              <w:rPr>
                <w:rStyle w:val="FontStyle53"/>
              </w:rPr>
              <w:t>Конденсат на стеклянной посуде</w:t>
            </w:r>
          </w:p>
        </w:tc>
        <w:tc>
          <w:tcPr>
            <w:tcW w:w="2790" w:type="dxa"/>
            <w:tcBorders>
              <w:top w:val="nil"/>
              <w:left w:val="nil"/>
              <w:bottom w:val="nil"/>
              <w:right w:val="nil"/>
            </w:tcBorders>
          </w:tcPr>
          <w:p w:rsidR="00682CD1" w:rsidRPr="00C03D80" w:rsidRDefault="00682CD1" w:rsidP="00C214AB">
            <w:pPr>
              <w:pStyle w:val="Style3"/>
              <w:widowControl/>
              <w:spacing w:line="150" w:lineRule="exact"/>
              <w:ind w:firstLine="12"/>
              <w:rPr>
                <w:rStyle w:val="FontStyle53"/>
              </w:rPr>
            </w:pPr>
            <w:r>
              <w:rPr>
                <w:rStyle w:val="FontStyle53"/>
              </w:rPr>
              <w:t>1) Проверьте уровень средства для ополаскивания в баке и, при необходимости, заполните его (рис. 3, стр. 9).</w:t>
            </w: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790" w:type="dxa"/>
            <w:tcBorders>
              <w:top w:val="nil"/>
              <w:left w:val="nil"/>
              <w:bottom w:val="nil"/>
              <w:right w:val="nil"/>
            </w:tcBorders>
          </w:tcPr>
          <w:p w:rsidR="00682CD1" w:rsidRPr="00C03D80" w:rsidRDefault="00682CD1" w:rsidP="00C214AB">
            <w:pPr>
              <w:pStyle w:val="Style17"/>
              <w:widowControl/>
              <w:rPr>
                <w:rStyle w:val="FontStyle54"/>
              </w:rPr>
            </w:pPr>
            <w:r>
              <w:rPr>
                <w:rStyle w:val="FontStyle53"/>
              </w:rPr>
              <w:t xml:space="preserve">2) Неправильное дозирование средства для ополаскивания </w:t>
            </w:r>
            <w:r>
              <w:rPr>
                <w:rStyle w:val="FontStyle54"/>
              </w:rPr>
              <w:t>(выполняется только квалифицированным персоналом)</w:t>
            </w:r>
          </w:p>
        </w:tc>
      </w:tr>
      <w:tr w:rsidR="00682CD1" w:rsidRPr="00C03D80">
        <w:tc>
          <w:tcPr>
            <w:tcW w:w="970" w:type="dxa"/>
            <w:vMerge w:val="restart"/>
            <w:tcBorders>
              <w:top w:val="nil"/>
              <w:left w:val="nil"/>
              <w:bottom w:val="nil"/>
              <w:right w:val="nil"/>
            </w:tcBorders>
          </w:tcPr>
          <w:p w:rsidR="00682CD1" w:rsidRPr="00C03D80" w:rsidRDefault="00682CD1" w:rsidP="00C214AB">
            <w:pPr>
              <w:pStyle w:val="Style3"/>
              <w:widowControl/>
              <w:spacing w:line="145" w:lineRule="exact"/>
              <w:ind w:firstLine="7"/>
              <w:rPr>
                <w:rStyle w:val="FontStyle53"/>
              </w:rPr>
            </w:pPr>
            <w:r>
              <w:rPr>
                <w:rStyle w:val="FontStyle53"/>
              </w:rPr>
              <w:t>Баки заполняются очень медленно</w:t>
            </w:r>
          </w:p>
        </w:tc>
        <w:tc>
          <w:tcPr>
            <w:tcW w:w="2804" w:type="dxa"/>
            <w:vMerge w:val="restart"/>
            <w:tcBorders>
              <w:top w:val="nil"/>
              <w:left w:val="nil"/>
              <w:bottom w:val="nil"/>
              <w:right w:val="nil"/>
            </w:tcBorders>
          </w:tcPr>
          <w:p w:rsidR="00682CD1" w:rsidRPr="00C03D80" w:rsidRDefault="00682CD1" w:rsidP="00C214AB">
            <w:pPr>
              <w:pStyle w:val="Style3"/>
              <w:widowControl/>
              <w:spacing w:line="147" w:lineRule="exact"/>
              <w:ind w:firstLine="14"/>
              <w:rPr>
                <w:rStyle w:val="FontStyle53"/>
              </w:rPr>
            </w:pPr>
            <w:r>
              <w:rPr>
                <w:rStyle w:val="FontStyle53"/>
              </w:rPr>
              <w:t>1) Убедитесь, что кран подачи правильно открыт (рис. 3, стр. 11)</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ind w:firstLine="14"/>
              <w:rPr>
                <w:rStyle w:val="FontStyle53"/>
              </w:rPr>
            </w:pPr>
          </w:p>
          <w:p w:rsidR="00682CD1" w:rsidRPr="00C03D80" w:rsidRDefault="00682CD1" w:rsidP="00C214AB">
            <w:pPr>
              <w:pStyle w:val="Style3"/>
              <w:widowControl/>
              <w:spacing w:line="147" w:lineRule="exact"/>
              <w:ind w:firstLine="14"/>
              <w:rPr>
                <w:rStyle w:val="FontStyle53"/>
              </w:rPr>
            </w:pPr>
          </w:p>
        </w:tc>
        <w:tc>
          <w:tcPr>
            <w:tcW w:w="2790" w:type="dxa"/>
            <w:tcBorders>
              <w:top w:val="nil"/>
              <w:left w:val="nil"/>
              <w:bottom w:val="nil"/>
              <w:right w:val="nil"/>
            </w:tcBorders>
          </w:tcPr>
          <w:p w:rsidR="00682CD1" w:rsidRPr="00C03D80" w:rsidRDefault="00682CD1" w:rsidP="00C214AB">
            <w:pPr>
              <w:pStyle w:val="Style3"/>
              <w:widowControl/>
              <w:spacing w:line="145" w:lineRule="exact"/>
              <w:ind w:firstLine="7"/>
              <w:rPr>
                <w:rStyle w:val="FontStyle53"/>
              </w:rPr>
            </w:pPr>
            <w:r>
              <w:rPr>
                <w:rStyle w:val="FontStyle53"/>
              </w:rPr>
              <w:t>3) Удалите стеклянную посуду сразу после окончания цикла.</w:t>
            </w: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3" w:lineRule="exact"/>
              <w:ind w:firstLine="5"/>
              <w:rPr>
                <w:rStyle w:val="FontStyle53"/>
              </w:rPr>
            </w:pPr>
            <w:r>
              <w:rPr>
                <w:rStyle w:val="FontStyle53"/>
              </w:rPr>
              <w:t>Разводы на стеклянной посуде</w:t>
            </w:r>
          </w:p>
        </w:tc>
        <w:tc>
          <w:tcPr>
            <w:tcW w:w="2790" w:type="dxa"/>
            <w:vMerge w:val="restart"/>
            <w:tcBorders>
              <w:top w:val="nil"/>
              <w:left w:val="nil"/>
              <w:bottom w:val="nil"/>
              <w:right w:val="nil"/>
            </w:tcBorders>
          </w:tcPr>
          <w:p w:rsidR="00682CD1" w:rsidRPr="00C03D80" w:rsidRDefault="00682CD1" w:rsidP="00C214AB">
            <w:pPr>
              <w:pStyle w:val="Style3"/>
              <w:widowControl/>
              <w:spacing w:line="147" w:lineRule="exact"/>
              <w:ind w:firstLine="12"/>
              <w:rPr>
                <w:rStyle w:val="FontStyle53"/>
              </w:rPr>
            </w:pPr>
            <w:r>
              <w:rPr>
                <w:rStyle w:val="FontStyle53"/>
              </w:rPr>
              <w:t xml:space="preserve">1) Используйте только продукты, которые </w:t>
            </w:r>
            <w:r>
              <w:rPr>
                <w:rStyle w:val="FontStyle58"/>
              </w:rPr>
              <w:t xml:space="preserve">не </w:t>
            </w:r>
            <w:r>
              <w:rPr>
                <w:rStyle w:val="FontStyle53"/>
              </w:rPr>
              <w:t xml:space="preserve">производят пены и которые подходят </w:t>
            </w:r>
            <w:r>
              <w:rPr>
                <w:rStyle w:val="FontStyle58"/>
              </w:rPr>
              <w:t xml:space="preserve">для </w:t>
            </w:r>
            <w:r>
              <w:rPr>
                <w:rStyle w:val="FontStyle53"/>
              </w:rPr>
              <w:t>промышленных посудомоечных машин.</w:t>
            </w: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val="restart"/>
            <w:tcBorders>
              <w:top w:val="nil"/>
              <w:left w:val="nil"/>
              <w:bottom w:val="nil"/>
              <w:right w:val="nil"/>
            </w:tcBorders>
          </w:tcPr>
          <w:p w:rsidR="00682CD1" w:rsidRPr="00C03D80" w:rsidRDefault="00682CD1" w:rsidP="00C214AB">
            <w:pPr>
              <w:pStyle w:val="Style3"/>
              <w:widowControl/>
              <w:spacing w:line="145" w:lineRule="exact"/>
              <w:ind w:firstLine="2"/>
              <w:rPr>
                <w:rStyle w:val="FontStyle53"/>
              </w:rPr>
            </w:pPr>
            <w:r>
              <w:rPr>
                <w:rStyle w:val="FontStyle53"/>
              </w:rPr>
              <w:t>2) Убедитесь, что давление на впуске выше 200 кПа (2 бар). Если оно ниже, используйте насос, который увеличивает давление.</w:t>
            </w:r>
          </w:p>
        </w:tc>
        <w:tc>
          <w:tcPr>
            <w:tcW w:w="1084" w:type="dxa"/>
            <w:vMerge/>
            <w:tcBorders>
              <w:top w:val="nil"/>
              <w:left w:val="nil"/>
              <w:bottom w:val="nil"/>
              <w:right w:val="nil"/>
            </w:tcBorders>
          </w:tcPr>
          <w:p w:rsidR="00682CD1" w:rsidRPr="00C03D80" w:rsidRDefault="00682CD1" w:rsidP="00C214AB">
            <w:pPr>
              <w:pStyle w:val="Style3"/>
              <w:widowControl/>
              <w:spacing w:line="145" w:lineRule="exact"/>
              <w:ind w:firstLine="2"/>
              <w:rPr>
                <w:rStyle w:val="FontStyle53"/>
              </w:rPr>
            </w:pPr>
          </w:p>
          <w:p w:rsidR="00682CD1" w:rsidRPr="00C03D80" w:rsidRDefault="00682CD1" w:rsidP="00C214AB">
            <w:pPr>
              <w:pStyle w:val="Style3"/>
              <w:widowControl/>
              <w:spacing w:line="145" w:lineRule="exact"/>
              <w:ind w:firstLine="2"/>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5" w:lineRule="exact"/>
              <w:ind w:firstLine="2"/>
              <w:rPr>
                <w:rStyle w:val="FontStyle53"/>
              </w:rPr>
            </w:pPr>
          </w:p>
          <w:p w:rsidR="00682CD1" w:rsidRPr="00C03D80" w:rsidRDefault="00682CD1" w:rsidP="00C214AB">
            <w:pPr>
              <w:pStyle w:val="Style3"/>
              <w:widowControl/>
              <w:spacing w:line="145" w:lineRule="exact"/>
              <w:ind w:firstLine="2"/>
              <w:rPr>
                <w:rStyle w:val="FontStyle53"/>
              </w:rPr>
            </w:pP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3" w:lineRule="exact"/>
              <w:rPr>
                <w:rStyle w:val="FontStyle53"/>
              </w:rPr>
            </w:pPr>
            <w:r>
              <w:rPr>
                <w:rStyle w:val="FontStyle53"/>
              </w:rPr>
              <w:t>Слишком много пены в баке</w:t>
            </w:r>
          </w:p>
        </w:tc>
        <w:tc>
          <w:tcPr>
            <w:tcW w:w="2790" w:type="dxa"/>
            <w:vMerge w:val="restart"/>
            <w:tcBorders>
              <w:top w:val="nil"/>
              <w:left w:val="nil"/>
              <w:bottom w:val="nil"/>
              <w:right w:val="nil"/>
            </w:tcBorders>
          </w:tcPr>
          <w:p w:rsidR="00682CD1" w:rsidRPr="00C03D80" w:rsidRDefault="00682CD1" w:rsidP="00C214AB">
            <w:pPr>
              <w:pStyle w:val="Style26"/>
              <w:widowControl/>
              <w:tabs>
                <w:tab w:val="left" w:pos="211"/>
              </w:tabs>
              <w:spacing w:line="147" w:lineRule="exact"/>
              <w:ind w:firstLine="10"/>
              <w:rPr>
                <w:rStyle w:val="FontStyle54"/>
              </w:rPr>
            </w:pPr>
            <w:r>
              <w:rPr>
                <w:rStyle w:val="FontStyle53"/>
              </w:rPr>
              <w:t>1)</w:t>
            </w:r>
            <w:r>
              <w:tab/>
            </w:r>
            <w:r>
              <w:rPr>
                <w:rStyle w:val="FontStyle53"/>
              </w:rPr>
              <w:t xml:space="preserve">Убедитесь, что температура воды </w:t>
            </w:r>
            <w:r>
              <w:rPr>
                <w:rStyle w:val="FontStyle58"/>
              </w:rPr>
              <w:t xml:space="preserve">в баке </w:t>
            </w:r>
            <w:r>
              <w:rPr>
                <w:rStyle w:val="FontStyle53"/>
              </w:rPr>
              <w:t xml:space="preserve">не ниже 50 °C. Если температура ниже, обратитесь за </w:t>
            </w:r>
            <w:r>
              <w:rPr>
                <w:rStyle w:val="FontStyle54"/>
              </w:rPr>
              <w:t>технической помощью.</w:t>
            </w:r>
          </w:p>
          <w:p w:rsidR="00682CD1" w:rsidRPr="00C03D80" w:rsidRDefault="00682CD1" w:rsidP="00C214AB">
            <w:pPr>
              <w:pStyle w:val="Style26"/>
              <w:widowControl/>
              <w:tabs>
                <w:tab w:val="left" w:pos="216"/>
              </w:tabs>
              <w:spacing w:line="145" w:lineRule="exact"/>
              <w:ind w:left="5" w:hanging="5"/>
              <w:rPr>
                <w:rStyle w:val="FontStyle54"/>
              </w:rPr>
            </w:pPr>
            <w:r>
              <w:rPr>
                <w:rStyle w:val="FontStyle53"/>
              </w:rPr>
              <w:t>2)</w:t>
            </w:r>
            <w:r>
              <w:tab/>
            </w:r>
            <w:r>
              <w:rPr>
                <w:rStyle w:val="FontStyle53"/>
              </w:rPr>
              <w:t xml:space="preserve">Проверьте форсунку средства для ополаскивания на предмет чрезмерного дозирования </w:t>
            </w:r>
            <w:r>
              <w:rPr>
                <w:rStyle w:val="FontStyle54"/>
              </w:rPr>
              <w:t xml:space="preserve">(выполняется </w:t>
            </w:r>
            <w:r>
              <w:rPr>
                <w:rStyle w:val="FontStyle50"/>
                <w:b/>
                <w:i/>
              </w:rPr>
              <w:t xml:space="preserve">только </w:t>
            </w:r>
            <w:r>
              <w:rPr>
                <w:rStyle w:val="FontStyle50"/>
              </w:rPr>
              <w:t xml:space="preserve"> </w:t>
            </w:r>
            <w:r>
              <w:rPr>
                <w:rStyle w:val="FontStyle54"/>
              </w:rPr>
              <w:t>квалифицированным персоналом).</w:t>
            </w:r>
          </w:p>
          <w:p w:rsidR="00682CD1" w:rsidRPr="00C03D80" w:rsidRDefault="00682CD1" w:rsidP="00C214AB">
            <w:pPr>
              <w:pStyle w:val="Style26"/>
              <w:widowControl/>
              <w:tabs>
                <w:tab w:val="left" w:pos="211"/>
              </w:tabs>
              <w:spacing w:line="145" w:lineRule="exact"/>
              <w:ind w:firstLine="2"/>
              <w:rPr>
                <w:rStyle w:val="FontStyle53"/>
              </w:rPr>
            </w:pPr>
            <w:r>
              <w:rPr>
                <w:rStyle w:val="FontStyle53"/>
              </w:rPr>
              <w:t>3)</w:t>
            </w:r>
            <w:r>
              <w:tab/>
            </w:r>
            <w:r>
              <w:rPr>
                <w:rStyle w:val="FontStyle53"/>
              </w:rPr>
              <w:t>Убедитесь, что бак очищается с помощью подходящих моющих средств. Опорожните и тщательно промойте перед каждым новым циклом.</w:t>
            </w:r>
          </w:p>
          <w:p w:rsidR="00682CD1" w:rsidRPr="00C03D80" w:rsidRDefault="00682CD1" w:rsidP="00C214AB">
            <w:pPr>
              <w:pStyle w:val="Style3"/>
              <w:widowControl/>
              <w:spacing w:line="147" w:lineRule="exact"/>
              <w:ind w:left="7" w:hanging="7"/>
              <w:rPr>
                <w:rStyle w:val="FontStyle53"/>
              </w:rPr>
            </w:pPr>
            <w:r>
              <w:rPr>
                <w:rStyle w:val="FontStyle53"/>
              </w:rPr>
              <w:t>4)</w:t>
            </w:r>
            <w:r>
              <w:tab/>
            </w:r>
            <w:r>
              <w:rPr>
                <w:rStyle w:val="FontStyle53"/>
              </w:rPr>
              <w:t xml:space="preserve">Если по ошибке используется пенящееся моющее средство, </w:t>
            </w:r>
            <w:r>
              <w:rPr>
                <w:rStyle w:val="FontStyle58"/>
              </w:rPr>
              <w:t xml:space="preserve">несколько </w:t>
            </w:r>
            <w:r>
              <w:rPr>
                <w:rStyle w:val="FontStyle53"/>
              </w:rPr>
              <w:t>раз опорожните и заполните бак водой, пока пена не исчезнет.</w:t>
            </w: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2A6758">
            <w:pPr>
              <w:pStyle w:val="Style17"/>
              <w:widowControl/>
              <w:spacing w:line="147" w:lineRule="exact"/>
              <w:ind w:firstLine="5"/>
              <w:rPr>
                <w:rStyle w:val="FontStyle54"/>
              </w:rPr>
            </w:pPr>
            <w:r>
              <w:rPr>
                <w:rStyle w:val="FontStyle53"/>
              </w:rPr>
              <w:t xml:space="preserve">3) Очистите фильтр соленоида </w:t>
            </w:r>
            <w:r>
              <w:rPr>
                <w:rStyle w:val="FontStyle54"/>
              </w:rPr>
              <w:t>(выполняется только квалифицированным персоналом).</w:t>
            </w:r>
          </w:p>
        </w:tc>
        <w:tc>
          <w:tcPr>
            <w:tcW w:w="1084" w:type="dxa"/>
            <w:vMerge/>
            <w:tcBorders>
              <w:top w:val="nil"/>
              <w:left w:val="nil"/>
              <w:bottom w:val="nil"/>
              <w:right w:val="nil"/>
            </w:tcBorders>
          </w:tcPr>
          <w:p w:rsidR="00682CD1" w:rsidRPr="00C03D80" w:rsidRDefault="00682CD1" w:rsidP="00C214AB">
            <w:pPr>
              <w:pStyle w:val="Style17"/>
              <w:widowControl/>
              <w:spacing w:line="147" w:lineRule="exact"/>
              <w:ind w:firstLine="5"/>
              <w:rPr>
                <w:rStyle w:val="FontStyle54"/>
              </w:rPr>
            </w:pPr>
          </w:p>
          <w:p w:rsidR="00682CD1" w:rsidRPr="00C03D80" w:rsidRDefault="00682CD1" w:rsidP="00C214AB">
            <w:pPr>
              <w:pStyle w:val="Style17"/>
              <w:widowControl/>
              <w:spacing w:line="147" w:lineRule="exact"/>
              <w:ind w:firstLine="5"/>
              <w:rPr>
                <w:rStyle w:val="FontStyle54"/>
              </w:rPr>
            </w:pPr>
          </w:p>
        </w:tc>
        <w:tc>
          <w:tcPr>
            <w:tcW w:w="2790" w:type="dxa"/>
            <w:vMerge/>
            <w:tcBorders>
              <w:top w:val="nil"/>
              <w:left w:val="nil"/>
              <w:bottom w:val="nil"/>
              <w:right w:val="nil"/>
            </w:tcBorders>
          </w:tcPr>
          <w:p w:rsidR="00682CD1" w:rsidRPr="00C03D80" w:rsidRDefault="00682CD1" w:rsidP="00C214AB">
            <w:pPr>
              <w:pStyle w:val="Style17"/>
              <w:widowControl/>
              <w:spacing w:line="147" w:lineRule="exact"/>
              <w:ind w:firstLine="5"/>
              <w:rPr>
                <w:rStyle w:val="FontStyle54"/>
              </w:rPr>
            </w:pPr>
          </w:p>
          <w:p w:rsidR="00682CD1" w:rsidRPr="00C03D80" w:rsidRDefault="00682CD1" w:rsidP="00C214AB">
            <w:pPr>
              <w:pStyle w:val="Style17"/>
              <w:widowControl/>
              <w:spacing w:line="147" w:lineRule="exact"/>
              <w:ind w:firstLine="5"/>
              <w:rPr>
                <w:rStyle w:val="FontStyle54"/>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tcBorders>
              <w:top w:val="nil"/>
              <w:left w:val="nil"/>
              <w:bottom w:val="nil"/>
              <w:right w:val="nil"/>
            </w:tcBorders>
          </w:tcPr>
          <w:p w:rsidR="00682CD1" w:rsidRPr="00C03D80" w:rsidRDefault="00682CD1" w:rsidP="002A6758">
            <w:pPr>
              <w:pStyle w:val="Style3"/>
              <w:widowControl/>
              <w:spacing w:line="145" w:lineRule="exact"/>
              <w:ind w:left="2" w:hanging="2"/>
              <w:rPr>
                <w:rStyle w:val="FontStyle53"/>
              </w:rPr>
            </w:pPr>
            <w:r>
              <w:rPr>
                <w:rStyle w:val="FontStyle53"/>
              </w:rPr>
              <w:t xml:space="preserve">4) Убедитесь, что промывочный душ </w:t>
            </w:r>
            <w:r>
              <w:rPr>
                <w:rStyle w:val="FontStyle58"/>
              </w:rPr>
              <w:t xml:space="preserve">и форсунки </w:t>
            </w:r>
            <w:r>
              <w:rPr>
                <w:rStyle w:val="FontStyle53"/>
              </w:rPr>
              <w:t xml:space="preserve">не закупорены известью </w:t>
            </w:r>
            <w:r>
              <w:rPr>
                <w:rStyle w:val="FontStyle58"/>
              </w:rPr>
              <w:t xml:space="preserve">или </w:t>
            </w:r>
            <w:r>
              <w:rPr>
                <w:rStyle w:val="FontStyle53"/>
              </w:rPr>
              <w:t>твердыми загрязнениями (п. 17-19)</w:t>
            </w:r>
          </w:p>
        </w:tc>
        <w:tc>
          <w:tcPr>
            <w:tcW w:w="1084" w:type="dxa"/>
            <w:vMerge/>
            <w:tcBorders>
              <w:top w:val="nil"/>
              <w:left w:val="nil"/>
              <w:bottom w:val="nil"/>
              <w:right w:val="nil"/>
            </w:tcBorders>
          </w:tcPr>
          <w:p w:rsidR="00682CD1" w:rsidRPr="00C03D80" w:rsidRDefault="00682CD1" w:rsidP="00C214AB">
            <w:pPr>
              <w:pStyle w:val="Style3"/>
              <w:widowControl/>
              <w:spacing w:line="145" w:lineRule="exact"/>
              <w:ind w:left="2" w:hanging="2"/>
              <w:rPr>
                <w:rStyle w:val="FontStyle53"/>
              </w:rPr>
            </w:pPr>
          </w:p>
          <w:p w:rsidR="00682CD1" w:rsidRPr="00C03D80" w:rsidRDefault="00682CD1" w:rsidP="00C214AB">
            <w:pPr>
              <w:pStyle w:val="Style3"/>
              <w:widowControl/>
              <w:spacing w:line="145" w:lineRule="exact"/>
              <w:ind w:left="2" w:hanging="2"/>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5" w:lineRule="exact"/>
              <w:ind w:left="2" w:hanging="2"/>
              <w:rPr>
                <w:rStyle w:val="FontStyle53"/>
              </w:rPr>
            </w:pPr>
          </w:p>
          <w:p w:rsidR="00682CD1" w:rsidRPr="00C03D80" w:rsidRDefault="00682CD1" w:rsidP="00C214AB">
            <w:pPr>
              <w:pStyle w:val="Style3"/>
              <w:widowControl/>
              <w:spacing w:line="145" w:lineRule="exact"/>
              <w:ind w:left="2" w:hanging="2"/>
              <w:rPr>
                <w:rStyle w:val="FontStyle53"/>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C214AB">
            <w:pPr>
              <w:pStyle w:val="Style3"/>
              <w:widowControl/>
              <w:spacing w:line="240" w:lineRule="auto"/>
              <w:rPr>
                <w:rStyle w:val="FontStyle53"/>
              </w:rPr>
            </w:pPr>
            <w:r>
              <w:rPr>
                <w:rStyle w:val="FontStyle53"/>
              </w:rPr>
              <w:t xml:space="preserve">5) Убедитесь, что перелив правильно установлен. (рис. 3 </w:t>
            </w:r>
            <w:r>
              <w:rPr>
                <w:rStyle w:val="FontStyle58"/>
              </w:rPr>
              <w:t xml:space="preserve">п. </w:t>
            </w:r>
            <w:r>
              <w:rPr>
                <w:rStyle w:val="FontStyle53"/>
              </w:rPr>
              <w:t>15).</w:t>
            </w:r>
          </w:p>
        </w:tc>
        <w:tc>
          <w:tcPr>
            <w:tcW w:w="1084" w:type="dxa"/>
            <w:vMerge/>
            <w:tcBorders>
              <w:top w:val="nil"/>
              <w:left w:val="nil"/>
              <w:bottom w:val="nil"/>
              <w:right w:val="nil"/>
            </w:tcBorders>
          </w:tcPr>
          <w:p w:rsidR="00682CD1" w:rsidRPr="00C03D80" w:rsidRDefault="00682CD1" w:rsidP="00C214AB">
            <w:pPr>
              <w:pStyle w:val="Style3"/>
              <w:widowControl/>
              <w:spacing w:line="240" w:lineRule="auto"/>
              <w:rPr>
                <w:rStyle w:val="FontStyle53"/>
              </w:rPr>
            </w:pPr>
          </w:p>
          <w:p w:rsidR="00682CD1" w:rsidRPr="00C03D80" w:rsidRDefault="00682CD1" w:rsidP="00C214AB">
            <w:pPr>
              <w:pStyle w:val="Style3"/>
              <w:widowControl/>
              <w:spacing w:line="240" w:lineRule="auto"/>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240" w:lineRule="auto"/>
              <w:rPr>
                <w:rStyle w:val="FontStyle53"/>
              </w:rPr>
            </w:pPr>
          </w:p>
          <w:p w:rsidR="00682CD1" w:rsidRPr="00C03D80" w:rsidRDefault="00682CD1" w:rsidP="00C214AB">
            <w:pPr>
              <w:pStyle w:val="Style3"/>
              <w:widowControl/>
              <w:spacing w:line="240" w:lineRule="auto"/>
              <w:rPr>
                <w:rStyle w:val="FontStyle53"/>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B842EA">
            <w:pPr>
              <w:pStyle w:val="Style3"/>
              <w:widowControl/>
              <w:spacing w:line="147" w:lineRule="exact"/>
              <w:rPr>
                <w:rStyle w:val="FontStyle54"/>
              </w:rPr>
            </w:pPr>
            <w:r>
              <w:rPr>
                <w:rStyle w:val="FontStyle53"/>
              </w:rPr>
              <w:t xml:space="preserve">6) Снимите редуктор производительности </w:t>
            </w:r>
            <w:r>
              <w:rPr>
                <w:rStyle w:val="FontStyle54"/>
              </w:rPr>
              <w:t>(выполняется только квалифицированным персоналом).</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rPr>
                <w:rStyle w:val="FontStyle54"/>
              </w:rPr>
            </w:pPr>
          </w:p>
          <w:p w:rsidR="00682CD1" w:rsidRPr="00C03D80" w:rsidRDefault="00682CD1" w:rsidP="00C214AB">
            <w:pPr>
              <w:pStyle w:val="Style3"/>
              <w:widowControl/>
              <w:spacing w:line="147" w:lineRule="exact"/>
              <w:rPr>
                <w:rStyle w:val="FontStyle54"/>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rPr>
                <w:rStyle w:val="FontStyle54"/>
              </w:rPr>
            </w:pPr>
          </w:p>
          <w:p w:rsidR="00682CD1" w:rsidRPr="00C03D80" w:rsidRDefault="00682CD1" w:rsidP="00C214AB">
            <w:pPr>
              <w:pStyle w:val="Style3"/>
              <w:widowControl/>
              <w:spacing w:line="147" w:lineRule="exact"/>
              <w:rPr>
                <w:rStyle w:val="FontStyle54"/>
              </w:rPr>
            </w:pPr>
          </w:p>
        </w:tc>
      </w:tr>
      <w:tr w:rsidR="00682CD1" w:rsidRPr="00C03D80">
        <w:trPr>
          <w:trHeight w:val="145"/>
        </w:trPr>
        <w:tc>
          <w:tcPr>
            <w:tcW w:w="970" w:type="dxa"/>
            <w:vMerge w:val="restart"/>
            <w:tcBorders>
              <w:top w:val="nil"/>
              <w:left w:val="nil"/>
              <w:bottom w:val="nil"/>
              <w:right w:val="nil"/>
            </w:tcBorders>
          </w:tcPr>
          <w:p w:rsidR="00682CD1" w:rsidRPr="00C03D80" w:rsidRDefault="00682CD1" w:rsidP="00C214AB">
            <w:pPr>
              <w:pStyle w:val="Style3"/>
              <w:widowControl/>
              <w:spacing w:line="145" w:lineRule="exact"/>
              <w:ind w:firstLine="7"/>
              <w:rPr>
                <w:rStyle w:val="FontStyle53"/>
              </w:rPr>
            </w:pPr>
            <w:r>
              <w:rPr>
                <w:rStyle w:val="FontStyle53"/>
              </w:rPr>
              <w:t>Вода не нагревается</w:t>
            </w:r>
          </w:p>
        </w:tc>
        <w:tc>
          <w:tcPr>
            <w:tcW w:w="2804" w:type="dxa"/>
            <w:vMerge w:val="restart"/>
            <w:tcBorders>
              <w:top w:val="nil"/>
              <w:left w:val="nil"/>
              <w:bottom w:val="nil"/>
              <w:right w:val="nil"/>
            </w:tcBorders>
          </w:tcPr>
          <w:p w:rsidR="00682CD1" w:rsidRPr="00C03D80" w:rsidRDefault="00682CD1" w:rsidP="00C214AB">
            <w:pPr>
              <w:pStyle w:val="Style3"/>
              <w:widowControl/>
              <w:spacing w:line="147" w:lineRule="exact"/>
              <w:ind w:firstLine="10"/>
              <w:rPr>
                <w:rStyle w:val="FontStyle53"/>
              </w:rPr>
            </w:pPr>
            <w:r>
              <w:rPr>
                <w:rStyle w:val="FontStyle53"/>
              </w:rPr>
              <w:t>1) Откройте подачу воды в бак и проверьте, что перелив правильно установлен (рис. 3. стр. 15).</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ind w:firstLine="10"/>
              <w:rPr>
                <w:rStyle w:val="FontStyle53"/>
              </w:rPr>
            </w:pPr>
          </w:p>
          <w:p w:rsidR="00682CD1" w:rsidRPr="00C03D80" w:rsidRDefault="00682CD1" w:rsidP="00C214AB">
            <w:pPr>
              <w:pStyle w:val="Style3"/>
              <w:widowControl/>
              <w:spacing w:line="147" w:lineRule="exact"/>
              <w:ind w:firstLine="10"/>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ind w:firstLine="10"/>
              <w:rPr>
                <w:rStyle w:val="FontStyle53"/>
              </w:rPr>
            </w:pPr>
          </w:p>
          <w:p w:rsidR="00682CD1" w:rsidRPr="00C03D80" w:rsidRDefault="00682CD1" w:rsidP="00C214AB">
            <w:pPr>
              <w:pStyle w:val="Style3"/>
              <w:widowControl/>
              <w:spacing w:line="147" w:lineRule="exact"/>
              <w:ind w:firstLine="10"/>
              <w:rPr>
                <w:rStyle w:val="FontStyle53"/>
              </w:rPr>
            </w:pP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5" w:lineRule="exact"/>
              <w:rPr>
                <w:rStyle w:val="FontStyle53"/>
              </w:rPr>
            </w:pPr>
            <w:r>
              <w:rPr>
                <w:rStyle w:val="FontStyle53"/>
              </w:rPr>
              <w:t>Штрихи или пятна на стеклянной посуде</w:t>
            </w:r>
          </w:p>
        </w:tc>
        <w:tc>
          <w:tcPr>
            <w:tcW w:w="2790" w:type="dxa"/>
            <w:vMerge w:val="restart"/>
            <w:tcBorders>
              <w:top w:val="nil"/>
              <w:left w:val="nil"/>
              <w:bottom w:val="nil"/>
              <w:right w:val="nil"/>
            </w:tcBorders>
          </w:tcPr>
          <w:p w:rsidR="00682CD1" w:rsidRPr="00C03D80" w:rsidRDefault="00682CD1" w:rsidP="00C214AB">
            <w:pPr>
              <w:pStyle w:val="Style3"/>
              <w:widowControl/>
              <w:spacing w:line="150" w:lineRule="exact"/>
              <w:rPr>
                <w:rStyle w:val="FontStyle53"/>
              </w:rPr>
            </w:pPr>
            <w:r>
              <w:rPr>
                <w:rStyle w:val="FontStyle53"/>
              </w:rPr>
              <w:t>1) Уменьшите количество средства для ополаскивания для каждого цикла. Рекомендуемая доза: 0,1 см3 на</w:t>
            </w:r>
          </w:p>
          <w:p w:rsidR="00682CD1" w:rsidRPr="00C03D80" w:rsidRDefault="00682CD1" w:rsidP="00C214AB">
            <w:pPr>
              <w:pStyle w:val="Style17"/>
              <w:widowControl/>
              <w:rPr>
                <w:rStyle w:val="FontStyle54"/>
              </w:rPr>
            </w:pPr>
            <w:r>
              <w:rPr>
                <w:rStyle w:val="FontStyle53"/>
              </w:rPr>
              <w:t xml:space="preserve">1 литр воды </w:t>
            </w:r>
            <w:r>
              <w:rPr>
                <w:rStyle w:val="FontStyle54"/>
              </w:rPr>
              <w:t>(выполняется только квалифицированным персоналом).</w:t>
            </w: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vMerge w:val="restart"/>
            <w:tcBorders>
              <w:top w:val="nil"/>
              <w:left w:val="nil"/>
              <w:bottom w:val="nil"/>
              <w:right w:val="nil"/>
            </w:tcBorders>
          </w:tcPr>
          <w:p w:rsidR="00682CD1" w:rsidRPr="00C03D80" w:rsidRDefault="00682CD1" w:rsidP="00B842EA">
            <w:pPr>
              <w:pStyle w:val="Style3"/>
              <w:widowControl/>
              <w:spacing w:line="147" w:lineRule="exact"/>
              <w:rPr>
                <w:rStyle w:val="FontStyle54"/>
              </w:rPr>
            </w:pPr>
            <w:r>
              <w:rPr>
                <w:rStyle w:val="FontStyle53"/>
              </w:rPr>
              <w:t xml:space="preserve">2) Убедитесь, что градуированная ручка правильно установлена относительно метки на крышке термостата обогревателя. Ее положение должно соответствовать 85 °C </w:t>
            </w:r>
            <w:r>
              <w:rPr>
                <w:rStyle w:val="FontStyle54"/>
              </w:rPr>
              <w:t>(выполняется только квалифицированным персоналом)</w:t>
            </w:r>
          </w:p>
        </w:tc>
        <w:tc>
          <w:tcPr>
            <w:tcW w:w="1084" w:type="dxa"/>
            <w:vMerge/>
            <w:tcBorders>
              <w:top w:val="nil"/>
              <w:left w:val="nil"/>
              <w:bottom w:val="nil"/>
              <w:right w:val="nil"/>
            </w:tcBorders>
          </w:tcPr>
          <w:p w:rsidR="00682CD1" w:rsidRPr="00C03D80" w:rsidRDefault="00682CD1" w:rsidP="00C214AB">
            <w:pPr>
              <w:pStyle w:val="Style17"/>
              <w:widowControl/>
              <w:spacing w:line="147" w:lineRule="exact"/>
              <w:rPr>
                <w:rStyle w:val="FontStyle54"/>
              </w:rPr>
            </w:pPr>
          </w:p>
          <w:p w:rsidR="00682CD1" w:rsidRPr="00C03D80" w:rsidRDefault="00682CD1" w:rsidP="00C214AB">
            <w:pPr>
              <w:pStyle w:val="Style17"/>
              <w:widowControl/>
              <w:spacing w:line="147" w:lineRule="exact"/>
              <w:rPr>
                <w:rStyle w:val="FontStyle54"/>
              </w:rPr>
            </w:pPr>
          </w:p>
        </w:tc>
        <w:tc>
          <w:tcPr>
            <w:tcW w:w="2790" w:type="dxa"/>
            <w:vMerge/>
            <w:tcBorders>
              <w:top w:val="nil"/>
              <w:left w:val="nil"/>
              <w:bottom w:val="nil"/>
              <w:right w:val="nil"/>
            </w:tcBorders>
          </w:tcPr>
          <w:p w:rsidR="00682CD1" w:rsidRPr="00C03D80" w:rsidRDefault="00682CD1" w:rsidP="00C214AB">
            <w:pPr>
              <w:pStyle w:val="Style17"/>
              <w:widowControl/>
              <w:spacing w:line="147" w:lineRule="exact"/>
              <w:rPr>
                <w:rStyle w:val="FontStyle54"/>
              </w:rPr>
            </w:pPr>
          </w:p>
          <w:p w:rsidR="00682CD1" w:rsidRPr="00C03D80" w:rsidRDefault="00682CD1" w:rsidP="00C214AB">
            <w:pPr>
              <w:pStyle w:val="Style17"/>
              <w:widowControl/>
              <w:spacing w:line="147" w:lineRule="exact"/>
              <w:rPr>
                <w:rStyle w:val="FontStyle54"/>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5" w:lineRule="exact"/>
              <w:ind w:firstLine="5"/>
              <w:rPr>
                <w:rStyle w:val="FontStyle53"/>
              </w:rPr>
            </w:pPr>
            <w:r>
              <w:rPr>
                <w:rStyle w:val="FontStyle53"/>
              </w:rPr>
              <w:t>Моечный душ не поворачивается правильно</w:t>
            </w:r>
          </w:p>
        </w:tc>
        <w:tc>
          <w:tcPr>
            <w:tcW w:w="2790" w:type="dxa"/>
            <w:tcBorders>
              <w:top w:val="nil"/>
              <w:left w:val="nil"/>
              <w:bottom w:val="nil"/>
              <w:right w:val="nil"/>
            </w:tcBorders>
          </w:tcPr>
          <w:p w:rsidR="00682CD1" w:rsidRPr="00C03D80" w:rsidRDefault="00682CD1" w:rsidP="00B842EA">
            <w:pPr>
              <w:pStyle w:val="Style3"/>
              <w:widowControl/>
              <w:spacing w:line="147" w:lineRule="exact"/>
              <w:ind w:firstLine="5"/>
              <w:rPr>
                <w:rStyle w:val="FontStyle53"/>
              </w:rPr>
            </w:pPr>
            <w:r>
              <w:rPr>
                <w:rStyle w:val="FontStyle53"/>
              </w:rPr>
              <w:t>1) Разберите душ и аккуратно его прочистите (стр. 17 и 19).</w:t>
            </w:r>
          </w:p>
        </w:tc>
      </w:tr>
      <w:tr w:rsidR="00682CD1" w:rsidRPr="00C03D80">
        <w:tc>
          <w:tcPr>
            <w:tcW w:w="970" w:type="dxa"/>
            <w:vMerge w:val="restart"/>
            <w:tcBorders>
              <w:top w:val="nil"/>
              <w:left w:val="nil"/>
              <w:bottom w:val="nil"/>
              <w:right w:val="nil"/>
            </w:tcBorders>
          </w:tcPr>
          <w:p w:rsidR="00682CD1" w:rsidRPr="00C03D80" w:rsidRDefault="00682CD1" w:rsidP="00C214AB">
            <w:pPr>
              <w:pStyle w:val="Style3"/>
              <w:widowControl/>
              <w:spacing w:line="145" w:lineRule="exact"/>
              <w:ind w:firstLine="10"/>
              <w:rPr>
                <w:rStyle w:val="FontStyle53"/>
              </w:rPr>
            </w:pPr>
            <w:r>
              <w:rPr>
                <w:rStyle w:val="FontStyle53"/>
              </w:rPr>
              <w:t>Бачок не опорожняется</w:t>
            </w:r>
          </w:p>
        </w:tc>
        <w:tc>
          <w:tcPr>
            <w:tcW w:w="2804" w:type="dxa"/>
            <w:vMerge w:val="restart"/>
            <w:tcBorders>
              <w:top w:val="nil"/>
              <w:left w:val="nil"/>
              <w:bottom w:val="nil"/>
              <w:right w:val="nil"/>
            </w:tcBorders>
          </w:tcPr>
          <w:p w:rsidR="00682CD1" w:rsidRPr="00C03D80" w:rsidRDefault="00682CD1" w:rsidP="00C214AB">
            <w:pPr>
              <w:pStyle w:val="Style17"/>
              <w:widowControl/>
              <w:rPr>
                <w:rStyle w:val="FontStyle54"/>
              </w:rPr>
            </w:pPr>
            <w:r>
              <w:rPr>
                <w:rStyle w:val="FontStyle53"/>
              </w:rPr>
              <w:t xml:space="preserve">1) Сливная труба могла закупорится твердыми загрязнениями. (Подать заявку на </w:t>
            </w:r>
            <w:r>
              <w:rPr>
                <w:rStyle w:val="FontStyle54"/>
              </w:rPr>
              <w:t>техническую помощь).</w:t>
            </w:r>
          </w:p>
        </w:tc>
        <w:tc>
          <w:tcPr>
            <w:tcW w:w="1084" w:type="dxa"/>
            <w:vMerge/>
            <w:tcBorders>
              <w:top w:val="nil"/>
              <w:left w:val="nil"/>
              <w:bottom w:val="nil"/>
              <w:right w:val="nil"/>
            </w:tcBorders>
          </w:tcPr>
          <w:p w:rsidR="00682CD1" w:rsidRPr="00C03D80" w:rsidRDefault="00682CD1" w:rsidP="00C214AB">
            <w:pPr>
              <w:pStyle w:val="Style17"/>
              <w:widowControl/>
              <w:rPr>
                <w:rStyle w:val="FontStyle54"/>
              </w:rPr>
            </w:pPr>
          </w:p>
          <w:p w:rsidR="00682CD1" w:rsidRPr="00C03D80" w:rsidRDefault="00682CD1" w:rsidP="00C214AB">
            <w:pPr>
              <w:pStyle w:val="Style17"/>
              <w:widowControl/>
              <w:rPr>
                <w:rStyle w:val="FontStyle54"/>
              </w:rPr>
            </w:pPr>
          </w:p>
        </w:tc>
        <w:tc>
          <w:tcPr>
            <w:tcW w:w="2790" w:type="dxa"/>
            <w:tcBorders>
              <w:top w:val="nil"/>
              <w:left w:val="nil"/>
              <w:bottom w:val="nil"/>
              <w:right w:val="nil"/>
            </w:tcBorders>
          </w:tcPr>
          <w:p w:rsidR="00682CD1" w:rsidRPr="00C03D80" w:rsidRDefault="00682CD1" w:rsidP="00C214AB">
            <w:pPr>
              <w:pStyle w:val="Style3"/>
              <w:widowControl/>
              <w:spacing w:line="150" w:lineRule="exact"/>
              <w:ind w:left="7" w:hanging="7"/>
              <w:rPr>
                <w:rStyle w:val="FontStyle53"/>
              </w:rPr>
            </w:pPr>
            <w:r>
              <w:rPr>
                <w:rStyle w:val="FontStyle53"/>
              </w:rPr>
              <w:t>2) Убедитесь, что давление на впуске выше 200 кПа (2 бар). Если он расположен ниже, используйте насос для увеличения давления.</w:t>
            </w: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7" w:lineRule="exact"/>
              <w:ind w:firstLine="2"/>
              <w:rPr>
                <w:rStyle w:val="FontStyle53"/>
              </w:rPr>
            </w:pPr>
            <w:r>
              <w:rPr>
                <w:rStyle w:val="FontStyle53"/>
              </w:rPr>
              <w:t>Форсунка средства для ополаскивания не работает</w:t>
            </w:r>
          </w:p>
        </w:tc>
        <w:tc>
          <w:tcPr>
            <w:tcW w:w="2790" w:type="dxa"/>
            <w:vMerge w:val="restart"/>
            <w:tcBorders>
              <w:top w:val="nil"/>
              <w:left w:val="nil"/>
              <w:bottom w:val="nil"/>
              <w:right w:val="nil"/>
            </w:tcBorders>
          </w:tcPr>
          <w:p w:rsidR="00682CD1" w:rsidRPr="00C03D80" w:rsidRDefault="00682CD1" w:rsidP="00C214AB">
            <w:pPr>
              <w:pStyle w:val="Style3"/>
              <w:widowControl/>
              <w:spacing w:line="150" w:lineRule="exact"/>
              <w:ind w:firstLine="2"/>
              <w:rPr>
                <w:rStyle w:val="FontStyle53"/>
              </w:rPr>
            </w:pPr>
            <w:r>
              <w:rPr>
                <w:rStyle w:val="FontStyle53"/>
              </w:rPr>
              <w:t>1) Проверьте уровень в баке. Если бак пустой, заполните его.</w:t>
            </w:r>
          </w:p>
        </w:tc>
      </w:tr>
      <w:tr w:rsidR="00682CD1" w:rsidRPr="00C03D80">
        <w:trPr>
          <w:trHeight w:val="147"/>
        </w:trPr>
        <w:tc>
          <w:tcPr>
            <w:tcW w:w="970" w:type="dxa"/>
            <w:vMerge w:val="restart"/>
            <w:tcBorders>
              <w:top w:val="nil"/>
              <w:left w:val="nil"/>
              <w:bottom w:val="nil"/>
              <w:right w:val="nil"/>
            </w:tcBorders>
          </w:tcPr>
          <w:p w:rsidR="00682CD1" w:rsidRPr="00C03D80" w:rsidRDefault="00682CD1" w:rsidP="00C214AB">
            <w:pPr>
              <w:pStyle w:val="Style3"/>
              <w:widowControl/>
              <w:spacing w:line="147" w:lineRule="exact"/>
              <w:ind w:firstLine="10"/>
              <w:rPr>
                <w:rStyle w:val="FontStyle53"/>
              </w:rPr>
            </w:pPr>
            <w:r>
              <w:rPr>
                <w:rStyle w:val="FontStyle53"/>
              </w:rPr>
              <w:t>Посудомоечная машина не качественно моет посуду</w:t>
            </w:r>
          </w:p>
        </w:tc>
        <w:tc>
          <w:tcPr>
            <w:tcW w:w="2804" w:type="dxa"/>
            <w:vMerge w:val="restart"/>
            <w:tcBorders>
              <w:top w:val="nil"/>
              <w:left w:val="nil"/>
              <w:bottom w:val="nil"/>
              <w:right w:val="nil"/>
            </w:tcBorders>
          </w:tcPr>
          <w:p w:rsidR="00682CD1" w:rsidRPr="00C03D80" w:rsidRDefault="00682CD1" w:rsidP="00C214AB">
            <w:pPr>
              <w:pStyle w:val="Style3"/>
              <w:widowControl/>
              <w:spacing w:line="147" w:lineRule="exact"/>
              <w:ind w:firstLine="10"/>
              <w:rPr>
                <w:rStyle w:val="FontStyle53"/>
              </w:rPr>
            </w:pPr>
            <w:r>
              <w:rPr>
                <w:rStyle w:val="FontStyle53"/>
              </w:rPr>
              <w:t>1) Если закупорился фильтр корзины на выпуске, тщательно прочистите его. (рис. 10, стр. 14)</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r>
      <w:tr w:rsidR="00682CD1" w:rsidRPr="00C03D80">
        <w:trPr>
          <w:trHeight w:val="161"/>
        </w:trPr>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1084" w:type="dxa"/>
            <w:vMerge w:val="restart"/>
            <w:tcBorders>
              <w:top w:val="nil"/>
              <w:left w:val="nil"/>
              <w:bottom w:val="nil"/>
              <w:right w:val="nil"/>
            </w:tcBorders>
          </w:tcPr>
          <w:p w:rsidR="00682CD1" w:rsidRPr="00C03D80" w:rsidRDefault="00682CD1" w:rsidP="00C214AB">
            <w:pPr>
              <w:pStyle w:val="Style3"/>
              <w:widowControl/>
              <w:spacing w:line="145" w:lineRule="exact"/>
              <w:ind w:firstLine="5"/>
              <w:rPr>
                <w:rStyle w:val="FontStyle53"/>
              </w:rPr>
            </w:pPr>
            <w:r>
              <w:rPr>
                <w:rStyle w:val="FontStyle53"/>
              </w:rPr>
              <w:t>Уровень воды выше, чем уровень сливной пробки</w:t>
            </w:r>
          </w:p>
        </w:tc>
        <w:tc>
          <w:tcPr>
            <w:tcW w:w="2790" w:type="dxa"/>
            <w:vMerge w:val="restart"/>
            <w:tcBorders>
              <w:top w:val="nil"/>
              <w:left w:val="nil"/>
              <w:bottom w:val="nil"/>
              <w:right w:val="nil"/>
            </w:tcBorders>
          </w:tcPr>
          <w:p w:rsidR="00682CD1" w:rsidRPr="00C03D80" w:rsidRDefault="00682CD1" w:rsidP="00C214AB">
            <w:pPr>
              <w:pStyle w:val="Style3"/>
              <w:widowControl/>
              <w:spacing w:line="147" w:lineRule="exact"/>
              <w:ind w:firstLine="5"/>
              <w:rPr>
                <w:rStyle w:val="FontStyle54"/>
              </w:rPr>
            </w:pPr>
            <w:r>
              <w:rPr>
                <w:rStyle w:val="FontStyle53"/>
              </w:rPr>
              <w:t xml:space="preserve">1) Могут присутствовать твердые загрязнения или сузилась сливная труба </w:t>
            </w:r>
            <w:r>
              <w:rPr>
                <w:rStyle w:val="FontStyle54"/>
              </w:rPr>
              <w:t>(обратиться за технической помощью).</w:t>
            </w: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4"/>
              </w:rPr>
            </w:pPr>
          </w:p>
          <w:p w:rsidR="00682CD1" w:rsidRPr="00C03D80" w:rsidRDefault="00682CD1" w:rsidP="00C214AB">
            <w:pPr>
              <w:widowControl/>
              <w:rPr>
                <w:rStyle w:val="FontStyle54"/>
              </w:rPr>
            </w:pPr>
          </w:p>
        </w:tc>
        <w:tc>
          <w:tcPr>
            <w:tcW w:w="2804" w:type="dxa"/>
            <w:tcBorders>
              <w:top w:val="nil"/>
              <w:left w:val="nil"/>
              <w:bottom w:val="nil"/>
              <w:right w:val="nil"/>
            </w:tcBorders>
          </w:tcPr>
          <w:p w:rsidR="00682CD1" w:rsidRPr="00C03D80" w:rsidRDefault="00682CD1" w:rsidP="00C214AB">
            <w:pPr>
              <w:pStyle w:val="Style3"/>
              <w:widowControl/>
              <w:spacing w:line="145" w:lineRule="exact"/>
              <w:rPr>
                <w:rStyle w:val="FontStyle53"/>
              </w:rPr>
            </w:pPr>
            <w:r>
              <w:rPr>
                <w:rStyle w:val="FontStyle53"/>
              </w:rPr>
              <w:t>2) Убедитесь, что промывочные души и форсунки не закупорены твердыми загрязнениями (стр. 17 и 19).</w:t>
            </w:r>
          </w:p>
        </w:tc>
        <w:tc>
          <w:tcPr>
            <w:tcW w:w="1084" w:type="dxa"/>
            <w:vMerge/>
            <w:tcBorders>
              <w:top w:val="nil"/>
              <w:left w:val="nil"/>
              <w:bottom w:val="nil"/>
              <w:right w:val="nil"/>
            </w:tcBorders>
          </w:tcPr>
          <w:p w:rsidR="00682CD1" w:rsidRPr="00C03D80" w:rsidRDefault="00682CD1" w:rsidP="00C214AB">
            <w:pPr>
              <w:pStyle w:val="Style3"/>
              <w:widowControl/>
              <w:spacing w:line="145" w:lineRule="exact"/>
              <w:rPr>
                <w:rStyle w:val="FontStyle53"/>
              </w:rPr>
            </w:pPr>
          </w:p>
          <w:p w:rsidR="00682CD1" w:rsidRPr="00C03D80" w:rsidRDefault="00682CD1" w:rsidP="00C214AB">
            <w:pPr>
              <w:pStyle w:val="Style3"/>
              <w:widowControl/>
              <w:spacing w:line="145" w:lineRule="exact"/>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5" w:lineRule="exact"/>
              <w:rPr>
                <w:rStyle w:val="FontStyle53"/>
              </w:rPr>
            </w:pPr>
          </w:p>
          <w:p w:rsidR="00682CD1" w:rsidRPr="00C03D80" w:rsidRDefault="00682CD1" w:rsidP="00C214AB">
            <w:pPr>
              <w:pStyle w:val="Style3"/>
              <w:widowControl/>
              <w:spacing w:line="145" w:lineRule="exact"/>
              <w:rPr>
                <w:rStyle w:val="FontStyle53"/>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C214AB">
            <w:pPr>
              <w:pStyle w:val="Style3"/>
              <w:widowControl/>
              <w:spacing w:line="147" w:lineRule="exact"/>
              <w:rPr>
                <w:rStyle w:val="FontStyle53"/>
              </w:rPr>
            </w:pPr>
            <w:r>
              <w:rPr>
                <w:rStyle w:val="FontStyle53"/>
              </w:rPr>
              <w:t>3) Проверьте правильность первоначального количества моющего средства и дозы «пополнения» во время цикла.</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r>
      <w:tr w:rsidR="00682CD1" w:rsidRPr="00C03D80">
        <w:tc>
          <w:tcPr>
            <w:tcW w:w="970" w:type="dxa"/>
            <w:vMerge/>
            <w:tcBorders>
              <w:top w:val="nil"/>
              <w:left w:val="nil"/>
              <w:bottom w:val="nil"/>
              <w:right w:val="nil"/>
            </w:tcBorders>
          </w:tcPr>
          <w:p w:rsidR="00682CD1" w:rsidRPr="00C03D80" w:rsidRDefault="00682CD1" w:rsidP="00C214AB">
            <w:pPr>
              <w:widowControl/>
              <w:rPr>
                <w:rStyle w:val="FontStyle53"/>
              </w:rPr>
            </w:pPr>
          </w:p>
          <w:p w:rsidR="00682CD1" w:rsidRPr="00C03D80" w:rsidRDefault="00682CD1" w:rsidP="00C214AB">
            <w:pPr>
              <w:widowControl/>
              <w:rPr>
                <w:rStyle w:val="FontStyle53"/>
              </w:rPr>
            </w:pPr>
          </w:p>
        </w:tc>
        <w:tc>
          <w:tcPr>
            <w:tcW w:w="2804" w:type="dxa"/>
            <w:tcBorders>
              <w:top w:val="nil"/>
              <w:left w:val="nil"/>
              <w:bottom w:val="nil"/>
              <w:right w:val="nil"/>
            </w:tcBorders>
          </w:tcPr>
          <w:p w:rsidR="00682CD1" w:rsidRPr="00C03D80" w:rsidRDefault="00682CD1" w:rsidP="00C214AB">
            <w:pPr>
              <w:pStyle w:val="Style3"/>
              <w:widowControl/>
              <w:spacing w:line="147" w:lineRule="exact"/>
              <w:rPr>
                <w:rStyle w:val="FontStyle53"/>
              </w:rPr>
            </w:pPr>
            <w:r>
              <w:rPr>
                <w:rStyle w:val="FontStyle53"/>
              </w:rPr>
              <w:t>4) Выбранный цикл мойки слишком короткий, перейдите на более длительный цикл или повторите выбранный цикл.</w:t>
            </w:r>
          </w:p>
        </w:tc>
        <w:tc>
          <w:tcPr>
            <w:tcW w:w="1084"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c>
          <w:tcPr>
            <w:tcW w:w="2790" w:type="dxa"/>
            <w:vMerge/>
            <w:tcBorders>
              <w:top w:val="nil"/>
              <w:left w:val="nil"/>
              <w:bottom w:val="nil"/>
              <w:right w:val="nil"/>
            </w:tcBorders>
          </w:tcPr>
          <w:p w:rsidR="00682CD1" w:rsidRPr="00C03D80" w:rsidRDefault="00682CD1" w:rsidP="00C214AB">
            <w:pPr>
              <w:pStyle w:val="Style3"/>
              <w:widowControl/>
              <w:spacing w:line="147" w:lineRule="exact"/>
              <w:rPr>
                <w:rStyle w:val="FontStyle53"/>
              </w:rPr>
            </w:pPr>
          </w:p>
          <w:p w:rsidR="00682CD1" w:rsidRPr="00C03D80" w:rsidRDefault="00682CD1" w:rsidP="00C214AB">
            <w:pPr>
              <w:pStyle w:val="Style3"/>
              <w:widowControl/>
              <w:spacing w:line="147" w:lineRule="exact"/>
              <w:rPr>
                <w:rStyle w:val="FontStyle53"/>
              </w:rPr>
            </w:pPr>
          </w:p>
        </w:tc>
      </w:tr>
    </w:tbl>
    <w:p w:rsidR="00682CD1" w:rsidRPr="00FE5B2A" w:rsidRDefault="00682CD1">
      <w:pPr>
        <w:widowControl/>
        <w:rPr>
          <w:rStyle w:val="FontStyle53"/>
        </w:rPr>
        <w:sectPr w:rsidR="00682CD1" w:rsidRPr="00FE5B2A">
          <w:pgSz w:w="11909" w:h="16834"/>
          <w:pgMar w:top="1135" w:right="1857" w:bottom="720" w:left="2405" w:header="720" w:footer="720" w:gutter="0"/>
          <w:cols w:space="60"/>
          <w:noEndnote/>
        </w:sectPr>
      </w:pPr>
    </w:p>
    <w:p w:rsidR="00682CD1" w:rsidRPr="00FE5B2A" w:rsidRDefault="00682CD1">
      <w:pPr>
        <w:pStyle w:val="Style34"/>
        <w:widowControl/>
        <w:ind w:left="409"/>
        <w:jc w:val="center"/>
        <w:rPr>
          <w:rStyle w:val="FontStyle62"/>
          <w:spacing w:val="0"/>
          <w:u w:val="single"/>
        </w:rPr>
      </w:pPr>
      <w:r>
        <w:rPr>
          <w:rStyle w:val="FontStyle62"/>
          <w:spacing w:val="0"/>
          <w:u w:val="single"/>
        </w:rPr>
        <w:lastRenderedPageBreak/>
        <w:t>ВИД СЗАДИ</w:t>
      </w:r>
    </w:p>
    <w:p w:rsidR="00682CD1" w:rsidRPr="00FE5B2A" w:rsidRDefault="00682CD1" w:rsidP="00A6539A">
      <w:pPr>
        <w:pStyle w:val="Style15"/>
        <w:widowControl/>
        <w:spacing w:line="240" w:lineRule="exact"/>
        <w:ind w:left="946"/>
        <w:rPr>
          <w:sz w:val="20"/>
          <w:szCs w:val="20"/>
        </w:rPr>
      </w:pPr>
    </w:p>
    <w:p w:rsidR="00682CD1" w:rsidRPr="00FE5B2A" w:rsidRDefault="00682CD1" w:rsidP="00A6539A">
      <w:pPr>
        <w:pStyle w:val="Style15"/>
        <w:widowControl/>
        <w:spacing w:line="240" w:lineRule="exact"/>
        <w:ind w:left="946"/>
        <w:rPr>
          <w:sz w:val="20"/>
          <w:szCs w:val="20"/>
        </w:rPr>
      </w:pPr>
    </w:p>
    <w:p w:rsidR="00682CD1" w:rsidRPr="00FE5B2A" w:rsidRDefault="00682CD1" w:rsidP="00A6539A">
      <w:pPr>
        <w:pStyle w:val="Style15"/>
        <w:widowControl/>
        <w:tabs>
          <w:tab w:val="left" w:pos="4232"/>
        </w:tabs>
        <w:spacing w:before="90"/>
        <w:ind w:left="946"/>
        <w:rPr>
          <w:rStyle w:val="FontStyle49"/>
        </w:rPr>
      </w:pPr>
      <w:r>
        <w:rPr>
          <w:rStyle w:val="FontStyle49"/>
        </w:rPr>
        <w:t>МОД. ОРГАНЫ УПРАВЛЕНИЯ СВЕРХУ,</w:t>
      </w:r>
      <w:r>
        <w:tab/>
      </w:r>
      <w:r>
        <w:rPr>
          <w:rStyle w:val="FontStyle49"/>
        </w:rPr>
        <w:t>МОД. ОРГАНЫ УПРАВЛЕНИЯ СБОКУ</w:t>
      </w:r>
    </w:p>
    <w:p w:rsidR="00682CD1" w:rsidRPr="00FE5B2A" w:rsidRDefault="0013718D">
      <w:pPr>
        <w:widowControl/>
        <w:spacing w:before="2"/>
      </w:pPr>
      <w:r>
        <w:pict>
          <v:shape id="_x0000_i1041" type="#_x0000_t75" style="width:315.55pt;height:205.9pt">
            <v:imagedata r:id="rId44" o:title=""/>
          </v:shape>
        </w:pict>
      </w:r>
    </w:p>
    <w:p w:rsidR="00682CD1" w:rsidRPr="00FE5B2A" w:rsidRDefault="00682CD1">
      <w:pPr>
        <w:pStyle w:val="Style35"/>
        <w:widowControl/>
        <w:spacing w:line="240" w:lineRule="exact"/>
        <w:ind w:left="1224"/>
        <w:rPr>
          <w:sz w:val="20"/>
          <w:szCs w:val="20"/>
        </w:rPr>
      </w:pPr>
    </w:p>
    <w:p w:rsidR="00682CD1" w:rsidRPr="00FE5B2A" w:rsidRDefault="00682CD1">
      <w:pPr>
        <w:pStyle w:val="Style35"/>
        <w:widowControl/>
        <w:spacing w:line="240" w:lineRule="exact"/>
        <w:ind w:left="1224"/>
        <w:rPr>
          <w:sz w:val="20"/>
          <w:szCs w:val="20"/>
        </w:rPr>
      </w:pPr>
    </w:p>
    <w:p w:rsidR="00682CD1" w:rsidRPr="00FE5B2A" w:rsidRDefault="00682CD1">
      <w:pPr>
        <w:pStyle w:val="Style35"/>
        <w:widowControl/>
        <w:spacing w:line="240" w:lineRule="exact"/>
        <w:ind w:left="1224"/>
        <w:rPr>
          <w:sz w:val="20"/>
          <w:szCs w:val="20"/>
        </w:rPr>
      </w:pPr>
    </w:p>
    <w:p w:rsidR="00682CD1" w:rsidRPr="00FE5B2A" w:rsidRDefault="00682CD1">
      <w:pPr>
        <w:pStyle w:val="Style35"/>
        <w:widowControl/>
        <w:spacing w:line="240" w:lineRule="exact"/>
        <w:ind w:left="1224"/>
        <w:rPr>
          <w:sz w:val="20"/>
          <w:szCs w:val="20"/>
        </w:rPr>
      </w:pPr>
    </w:p>
    <w:p w:rsidR="00682CD1" w:rsidRPr="00FE5B2A" w:rsidRDefault="00682CD1">
      <w:pPr>
        <w:pStyle w:val="Style35"/>
        <w:widowControl/>
        <w:spacing w:before="145" w:line="195" w:lineRule="exact"/>
        <w:ind w:left="1224"/>
        <w:rPr>
          <w:rStyle w:val="FontStyle65"/>
        </w:rPr>
      </w:pPr>
      <w:r>
        <w:rPr>
          <w:rStyle w:val="FontStyle65"/>
        </w:rPr>
        <w:t>A = ВПУСК ВОДЫ</w:t>
      </w:r>
    </w:p>
    <w:p w:rsidR="00682CD1" w:rsidRPr="00FE5B2A" w:rsidRDefault="00682CD1" w:rsidP="00A6539A">
      <w:pPr>
        <w:pStyle w:val="Style35"/>
        <w:widowControl/>
        <w:spacing w:line="195" w:lineRule="exact"/>
        <w:ind w:left="1236"/>
        <w:rPr>
          <w:rStyle w:val="FontStyle65"/>
        </w:rPr>
      </w:pPr>
      <w:r>
        <w:rPr>
          <w:rStyle w:val="FontStyle65"/>
        </w:rPr>
        <w:t>B = ЭЛЕКТРОПИТАНИЕ</w:t>
      </w:r>
    </w:p>
    <w:p w:rsidR="00682CD1" w:rsidRPr="00FE5B2A" w:rsidRDefault="00682CD1">
      <w:pPr>
        <w:pStyle w:val="Style35"/>
        <w:widowControl/>
        <w:spacing w:line="195" w:lineRule="exact"/>
        <w:ind w:left="1233"/>
        <w:rPr>
          <w:rStyle w:val="FontStyle65"/>
        </w:rPr>
      </w:pPr>
      <w:r>
        <w:rPr>
          <w:rStyle w:val="FontStyle63"/>
          <w:spacing w:val="0"/>
          <w:w w:val="100"/>
        </w:rPr>
        <w:t xml:space="preserve">C </w:t>
      </w:r>
      <w:r>
        <w:rPr>
          <w:rStyle w:val="FontStyle65"/>
        </w:rPr>
        <w:t>= ВЫПУСК</w:t>
      </w:r>
    </w:p>
    <w:p w:rsidR="00682CD1" w:rsidRPr="00FE5B2A" w:rsidRDefault="00682CD1" w:rsidP="00A6539A">
      <w:pPr>
        <w:pStyle w:val="Style35"/>
        <w:widowControl/>
        <w:spacing w:line="195" w:lineRule="exact"/>
        <w:ind w:left="1240"/>
        <w:rPr>
          <w:rStyle w:val="FontStyle65"/>
        </w:rPr>
      </w:pPr>
      <w:r>
        <w:rPr>
          <w:rStyle w:val="FontStyle47"/>
        </w:rPr>
        <w:t xml:space="preserve">D </w:t>
      </w:r>
      <w:r>
        <w:rPr>
          <w:rStyle w:val="FontStyle65"/>
        </w:rPr>
        <w:t>= ЭЛЕКТРОПИТАНИЕ</w:t>
      </w:r>
    </w:p>
    <w:p w:rsidR="00682CD1" w:rsidRPr="00FE5B2A" w:rsidRDefault="00682CD1">
      <w:pPr>
        <w:widowControl/>
        <w:spacing w:after="18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996"/>
        <w:gridCol w:w="651"/>
        <w:gridCol w:w="661"/>
        <w:gridCol w:w="646"/>
        <w:gridCol w:w="642"/>
      </w:tblGrid>
      <w:tr w:rsidR="00682CD1" w:rsidRPr="00C03D80">
        <w:tc>
          <w:tcPr>
            <w:tcW w:w="1996" w:type="dxa"/>
            <w:tcBorders>
              <w:top w:val="nil"/>
              <w:left w:val="nil"/>
              <w:bottom w:val="nil"/>
              <w:right w:val="nil"/>
            </w:tcBorders>
          </w:tcPr>
          <w:p w:rsidR="00682CD1" w:rsidRPr="00C03D80" w:rsidRDefault="00682CD1">
            <w:pPr>
              <w:pStyle w:val="Style11"/>
              <w:widowControl/>
            </w:pPr>
          </w:p>
        </w:tc>
        <w:tc>
          <w:tcPr>
            <w:tcW w:w="651" w:type="dxa"/>
            <w:tcBorders>
              <w:top w:val="nil"/>
              <w:left w:val="nil"/>
              <w:bottom w:val="nil"/>
              <w:right w:val="nil"/>
            </w:tcBorders>
          </w:tcPr>
          <w:p w:rsidR="00682CD1" w:rsidRPr="00C03D80" w:rsidRDefault="00682CD1">
            <w:pPr>
              <w:pStyle w:val="Style11"/>
              <w:widowControl/>
            </w:pP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11"/>
              <w:widowControl/>
            </w:pP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4"/>
              <w:widowControl/>
              <w:rPr>
                <w:rStyle w:val="FontStyle52"/>
              </w:rPr>
            </w:pPr>
            <w:r>
              <w:rPr>
                <w:rStyle w:val="FontStyle52"/>
              </w:rPr>
              <w:t>МОДЕЛЬ</w:t>
            </w:r>
          </w:p>
        </w:tc>
        <w:tc>
          <w:tcPr>
            <w:tcW w:w="651" w:type="dxa"/>
            <w:tcBorders>
              <w:top w:val="nil"/>
              <w:left w:val="nil"/>
              <w:bottom w:val="nil"/>
              <w:right w:val="nil"/>
            </w:tcBorders>
          </w:tcPr>
          <w:p w:rsidR="00682CD1" w:rsidRPr="00C03D80" w:rsidRDefault="00682CD1">
            <w:pPr>
              <w:pStyle w:val="Style24"/>
              <w:widowControl/>
              <w:rPr>
                <w:rStyle w:val="FontStyle52"/>
              </w:rPr>
            </w:pPr>
            <w:r>
              <w:rPr>
                <w:rStyle w:val="FontStyle52"/>
              </w:rPr>
              <w:t>X</w:t>
            </w:r>
          </w:p>
        </w:tc>
        <w:tc>
          <w:tcPr>
            <w:tcW w:w="661" w:type="dxa"/>
            <w:tcBorders>
              <w:top w:val="nil"/>
              <w:left w:val="nil"/>
              <w:bottom w:val="nil"/>
              <w:right w:val="nil"/>
            </w:tcBorders>
          </w:tcPr>
          <w:p w:rsidR="00682CD1" w:rsidRPr="00A06A15" w:rsidRDefault="00A06A15">
            <w:pPr>
              <w:pStyle w:val="Style19"/>
              <w:widowControl/>
              <w:rPr>
                <w:rStyle w:val="FontStyle49"/>
                <w:i/>
              </w:rPr>
            </w:pPr>
            <w:r w:rsidRPr="00A06A15">
              <w:rPr>
                <w:rStyle w:val="FontStyle49"/>
                <w:i/>
              </w:rPr>
              <w:t>Y</w:t>
            </w:r>
          </w:p>
        </w:tc>
        <w:tc>
          <w:tcPr>
            <w:tcW w:w="646" w:type="dxa"/>
            <w:tcBorders>
              <w:top w:val="nil"/>
              <w:left w:val="nil"/>
              <w:bottom w:val="nil"/>
              <w:right w:val="nil"/>
            </w:tcBorders>
          </w:tcPr>
          <w:p w:rsidR="00682CD1" w:rsidRPr="00C03D80" w:rsidRDefault="00682CD1">
            <w:pPr>
              <w:pStyle w:val="Style19"/>
              <w:widowControl/>
              <w:rPr>
                <w:rStyle w:val="FontStyle49"/>
              </w:rPr>
            </w:pPr>
            <w:r>
              <w:rPr>
                <w:rStyle w:val="FontStyle49"/>
              </w:rPr>
              <w:t>Z</w:t>
            </w:r>
          </w:p>
        </w:tc>
        <w:tc>
          <w:tcPr>
            <w:tcW w:w="642" w:type="dxa"/>
            <w:tcBorders>
              <w:top w:val="nil"/>
              <w:left w:val="nil"/>
              <w:bottom w:val="nil"/>
              <w:right w:val="nil"/>
            </w:tcBorders>
          </w:tcPr>
          <w:p w:rsidR="00682CD1" w:rsidRPr="00C03D80" w:rsidRDefault="00682CD1">
            <w:pPr>
              <w:pStyle w:val="Style24"/>
              <w:widowControl/>
              <w:rPr>
                <w:rStyle w:val="FontStyle52"/>
              </w:rPr>
            </w:pPr>
            <w:r>
              <w:rPr>
                <w:rStyle w:val="FontStyle52"/>
              </w:rPr>
              <w:t>Y1</w:t>
            </w:r>
          </w:p>
        </w:tc>
      </w:tr>
      <w:tr w:rsidR="00682CD1" w:rsidRPr="00C03D80">
        <w:tc>
          <w:tcPr>
            <w:tcW w:w="1996" w:type="dxa"/>
            <w:tcBorders>
              <w:top w:val="nil"/>
              <w:left w:val="nil"/>
              <w:bottom w:val="nil"/>
              <w:right w:val="nil"/>
            </w:tcBorders>
          </w:tcPr>
          <w:p w:rsidR="00682CD1" w:rsidRPr="00C03D80" w:rsidRDefault="00682CD1">
            <w:pPr>
              <w:pStyle w:val="Style11"/>
              <w:widowControl/>
            </w:pPr>
          </w:p>
        </w:tc>
        <w:tc>
          <w:tcPr>
            <w:tcW w:w="651" w:type="dxa"/>
            <w:tcBorders>
              <w:top w:val="nil"/>
              <w:left w:val="nil"/>
              <w:bottom w:val="nil"/>
              <w:right w:val="nil"/>
            </w:tcBorders>
          </w:tcPr>
          <w:p w:rsidR="00682CD1" w:rsidRPr="00C03D80" w:rsidRDefault="00682CD1">
            <w:pPr>
              <w:pStyle w:val="Style11"/>
              <w:widowControl/>
            </w:pP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11"/>
              <w:widowControl/>
            </w:pP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 CLT</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90</w:t>
            </w:r>
          </w:p>
        </w:tc>
        <w:tc>
          <w:tcPr>
            <w:tcW w:w="661" w:type="dxa"/>
            <w:tcBorders>
              <w:top w:val="nil"/>
              <w:left w:val="nil"/>
              <w:bottom w:val="nil"/>
              <w:right w:val="nil"/>
            </w:tcBorders>
          </w:tcPr>
          <w:p w:rsidR="00682CD1" w:rsidRPr="00C03D80" w:rsidRDefault="00682CD1">
            <w:pPr>
              <w:pStyle w:val="Style25"/>
              <w:widowControl/>
              <w:ind w:left="252"/>
              <w:rPr>
                <w:rStyle w:val="FontStyle65"/>
              </w:rPr>
            </w:pPr>
            <w:r>
              <w:rPr>
                <w:rStyle w:val="FontStyle65"/>
              </w:rPr>
              <w:t>140</w:t>
            </w:r>
          </w:p>
        </w:tc>
        <w:tc>
          <w:tcPr>
            <w:tcW w:w="646" w:type="dxa"/>
            <w:tcBorders>
              <w:top w:val="nil"/>
              <w:left w:val="nil"/>
              <w:bottom w:val="nil"/>
              <w:right w:val="nil"/>
            </w:tcBorders>
          </w:tcPr>
          <w:p w:rsidR="00682CD1" w:rsidRPr="00C03D80" w:rsidRDefault="00682CD1">
            <w:pPr>
              <w:pStyle w:val="Style25"/>
              <w:widowControl/>
              <w:ind w:left="233"/>
              <w:rPr>
                <w:rStyle w:val="FontStyle65"/>
              </w:rPr>
            </w:pPr>
            <w:r>
              <w:rPr>
                <w:rStyle w:val="FontStyle65"/>
              </w:rPr>
              <w:t>290</w:t>
            </w: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 CLQ</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90</w:t>
            </w:r>
          </w:p>
        </w:tc>
        <w:tc>
          <w:tcPr>
            <w:tcW w:w="661" w:type="dxa"/>
            <w:tcBorders>
              <w:top w:val="nil"/>
              <w:left w:val="nil"/>
              <w:bottom w:val="nil"/>
              <w:right w:val="nil"/>
            </w:tcBorders>
          </w:tcPr>
          <w:p w:rsidR="00682CD1" w:rsidRPr="00C03D80" w:rsidRDefault="00682CD1">
            <w:pPr>
              <w:pStyle w:val="Style25"/>
              <w:widowControl/>
              <w:ind w:left="254"/>
              <w:rPr>
                <w:rStyle w:val="FontStyle65"/>
              </w:rPr>
            </w:pPr>
            <w:r>
              <w:rPr>
                <w:rStyle w:val="FontStyle65"/>
              </w:rPr>
              <w:t>140</w:t>
            </w:r>
          </w:p>
        </w:tc>
        <w:tc>
          <w:tcPr>
            <w:tcW w:w="646" w:type="dxa"/>
            <w:tcBorders>
              <w:top w:val="nil"/>
              <w:left w:val="nil"/>
              <w:bottom w:val="nil"/>
              <w:right w:val="nil"/>
            </w:tcBorders>
          </w:tcPr>
          <w:p w:rsidR="00682CD1" w:rsidRPr="00C03D80" w:rsidRDefault="00682CD1">
            <w:pPr>
              <w:pStyle w:val="Style25"/>
              <w:widowControl/>
              <w:ind w:left="235"/>
              <w:rPr>
                <w:rStyle w:val="FontStyle65"/>
              </w:rPr>
            </w:pPr>
            <w:r>
              <w:rPr>
                <w:rStyle w:val="FontStyle65"/>
              </w:rPr>
              <w:t>290</w:t>
            </w: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DUEA CLQ</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110</w:t>
            </w:r>
          </w:p>
        </w:tc>
        <w:tc>
          <w:tcPr>
            <w:tcW w:w="661" w:type="dxa"/>
            <w:tcBorders>
              <w:top w:val="nil"/>
              <w:left w:val="nil"/>
              <w:bottom w:val="nil"/>
              <w:right w:val="nil"/>
            </w:tcBorders>
          </w:tcPr>
          <w:p w:rsidR="00682CD1" w:rsidRPr="00C03D80" w:rsidRDefault="00682CD1">
            <w:pPr>
              <w:pStyle w:val="Style25"/>
              <w:widowControl/>
              <w:ind w:left="257"/>
              <w:rPr>
                <w:rStyle w:val="FontStyle65"/>
              </w:rPr>
            </w:pPr>
            <w:r>
              <w:rPr>
                <w:rStyle w:val="FontStyle65"/>
              </w:rPr>
              <w:t>160</w:t>
            </w:r>
          </w:p>
        </w:tc>
        <w:tc>
          <w:tcPr>
            <w:tcW w:w="646" w:type="dxa"/>
            <w:tcBorders>
              <w:top w:val="nil"/>
              <w:left w:val="nil"/>
              <w:bottom w:val="nil"/>
              <w:right w:val="nil"/>
            </w:tcBorders>
          </w:tcPr>
          <w:p w:rsidR="00682CD1" w:rsidRPr="00C03D80" w:rsidRDefault="00682CD1">
            <w:pPr>
              <w:pStyle w:val="Style25"/>
              <w:widowControl/>
              <w:ind w:left="242"/>
              <w:rPr>
                <w:rStyle w:val="FontStyle65"/>
              </w:rPr>
            </w:pPr>
            <w:r>
              <w:rPr>
                <w:rStyle w:val="FontStyle65"/>
              </w:rPr>
              <w:t>310</w:t>
            </w: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UNOT</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60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40"/>
              <w:rPr>
                <w:rStyle w:val="FontStyle65"/>
              </w:rPr>
            </w:pPr>
            <w:r>
              <w:rPr>
                <w:rStyle w:val="FontStyle65"/>
              </w:rPr>
              <w:t>260</w:t>
            </w:r>
          </w:p>
        </w:tc>
        <w:tc>
          <w:tcPr>
            <w:tcW w:w="642" w:type="dxa"/>
            <w:tcBorders>
              <w:top w:val="nil"/>
              <w:left w:val="nil"/>
              <w:bottom w:val="nil"/>
              <w:right w:val="nil"/>
            </w:tcBorders>
          </w:tcPr>
          <w:p w:rsidR="00682CD1" w:rsidRPr="00C03D80" w:rsidRDefault="00682CD1">
            <w:pPr>
              <w:pStyle w:val="Style25"/>
              <w:widowControl/>
              <w:ind w:left="247"/>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UNOTD</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60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42"/>
              <w:rPr>
                <w:rStyle w:val="FontStyle65"/>
              </w:rPr>
            </w:pPr>
            <w:r>
              <w:rPr>
                <w:rStyle w:val="FontStyle65"/>
              </w:rPr>
              <w:t>260</w:t>
            </w:r>
          </w:p>
        </w:tc>
        <w:tc>
          <w:tcPr>
            <w:tcW w:w="642" w:type="dxa"/>
            <w:tcBorders>
              <w:top w:val="nil"/>
              <w:left w:val="nil"/>
              <w:bottom w:val="nil"/>
              <w:right w:val="nil"/>
            </w:tcBorders>
          </w:tcPr>
          <w:p w:rsidR="00682CD1" w:rsidRPr="00C03D80" w:rsidRDefault="00682CD1">
            <w:pPr>
              <w:pStyle w:val="Style25"/>
              <w:widowControl/>
              <w:ind w:left="250"/>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UNOQ</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60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45"/>
              <w:rPr>
                <w:rStyle w:val="FontStyle65"/>
              </w:rPr>
            </w:pPr>
            <w:r>
              <w:rPr>
                <w:rStyle w:val="FontStyle65"/>
              </w:rPr>
              <w:t>260</w:t>
            </w:r>
          </w:p>
        </w:tc>
        <w:tc>
          <w:tcPr>
            <w:tcW w:w="642" w:type="dxa"/>
            <w:tcBorders>
              <w:top w:val="nil"/>
              <w:left w:val="nil"/>
              <w:bottom w:val="nil"/>
              <w:right w:val="nil"/>
            </w:tcBorders>
          </w:tcPr>
          <w:p w:rsidR="00682CD1" w:rsidRPr="00C03D80" w:rsidRDefault="00682CD1">
            <w:pPr>
              <w:pStyle w:val="Style25"/>
              <w:widowControl/>
              <w:ind w:left="252"/>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UNO QD</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60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45"/>
              <w:rPr>
                <w:rStyle w:val="FontStyle65"/>
              </w:rPr>
            </w:pPr>
            <w:r>
              <w:rPr>
                <w:rStyle w:val="FontStyle65"/>
              </w:rPr>
              <w:t>260</w:t>
            </w:r>
          </w:p>
        </w:tc>
        <w:tc>
          <w:tcPr>
            <w:tcW w:w="642" w:type="dxa"/>
            <w:tcBorders>
              <w:top w:val="nil"/>
              <w:left w:val="nil"/>
              <w:bottom w:val="nil"/>
              <w:right w:val="nil"/>
            </w:tcBorders>
          </w:tcPr>
          <w:p w:rsidR="00682CD1" w:rsidRPr="00C03D80" w:rsidRDefault="00682CD1">
            <w:pPr>
              <w:pStyle w:val="Style25"/>
              <w:widowControl/>
              <w:ind w:left="257"/>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DUE AO</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80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52"/>
              <w:rPr>
                <w:rStyle w:val="FontStyle65"/>
              </w:rPr>
            </w:pPr>
            <w:r>
              <w:rPr>
                <w:rStyle w:val="FontStyle65"/>
              </w:rPr>
              <w:t>290</w:t>
            </w:r>
          </w:p>
        </w:tc>
        <w:tc>
          <w:tcPr>
            <w:tcW w:w="642" w:type="dxa"/>
            <w:tcBorders>
              <w:top w:val="nil"/>
              <w:left w:val="nil"/>
              <w:bottom w:val="nil"/>
              <w:right w:val="nil"/>
            </w:tcBorders>
          </w:tcPr>
          <w:p w:rsidR="00682CD1" w:rsidRPr="00C03D80" w:rsidRDefault="00682CD1">
            <w:pPr>
              <w:pStyle w:val="Style25"/>
              <w:widowControl/>
              <w:ind w:left="259"/>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DUE AQD</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80</w:t>
            </w:r>
          </w:p>
        </w:tc>
        <w:tc>
          <w:tcPr>
            <w:tcW w:w="661" w:type="dxa"/>
            <w:tcBorders>
              <w:top w:val="nil"/>
              <w:left w:val="nil"/>
              <w:bottom w:val="nil"/>
              <w:right w:val="nil"/>
            </w:tcBorders>
          </w:tcPr>
          <w:p w:rsidR="00682CD1" w:rsidRPr="00C03D80" w:rsidRDefault="00682CD1">
            <w:pPr>
              <w:pStyle w:val="Style11"/>
              <w:widowControl/>
            </w:pPr>
          </w:p>
        </w:tc>
        <w:tc>
          <w:tcPr>
            <w:tcW w:w="646" w:type="dxa"/>
            <w:tcBorders>
              <w:top w:val="nil"/>
              <w:left w:val="nil"/>
              <w:bottom w:val="nil"/>
              <w:right w:val="nil"/>
            </w:tcBorders>
          </w:tcPr>
          <w:p w:rsidR="00682CD1" w:rsidRPr="00C03D80" w:rsidRDefault="00682CD1">
            <w:pPr>
              <w:pStyle w:val="Style25"/>
              <w:widowControl/>
              <w:ind w:left="252"/>
              <w:rPr>
                <w:rStyle w:val="FontStyle65"/>
              </w:rPr>
            </w:pPr>
            <w:r>
              <w:rPr>
                <w:rStyle w:val="FontStyle65"/>
              </w:rPr>
              <w:t>290</w:t>
            </w:r>
          </w:p>
        </w:tc>
        <w:tc>
          <w:tcPr>
            <w:tcW w:w="642" w:type="dxa"/>
            <w:tcBorders>
              <w:top w:val="nil"/>
              <w:left w:val="nil"/>
              <w:bottom w:val="nil"/>
              <w:right w:val="nil"/>
            </w:tcBorders>
          </w:tcPr>
          <w:p w:rsidR="00682CD1" w:rsidRPr="00C03D80" w:rsidRDefault="00682CD1">
            <w:pPr>
              <w:pStyle w:val="Style25"/>
              <w:widowControl/>
              <w:ind w:left="261"/>
              <w:rPr>
                <w:rStyle w:val="FontStyle65"/>
              </w:rPr>
            </w:pPr>
            <w:r>
              <w:rPr>
                <w:rStyle w:val="FontStyle65"/>
              </w:rPr>
              <w:t>100</w:t>
            </w: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QUATTRO QE MONO</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90</w:t>
            </w:r>
          </w:p>
        </w:tc>
        <w:tc>
          <w:tcPr>
            <w:tcW w:w="661" w:type="dxa"/>
            <w:tcBorders>
              <w:top w:val="nil"/>
              <w:left w:val="nil"/>
              <w:bottom w:val="nil"/>
              <w:right w:val="nil"/>
            </w:tcBorders>
          </w:tcPr>
          <w:p w:rsidR="00682CD1" w:rsidRPr="00C03D80" w:rsidRDefault="00682CD1">
            <w:pPr>
              <w:pStyle w:val="Style25"/>
              <w:widowControl/>
              <w:ind w:left="271"/>
              <w:rPr>
                <w:rStyle w:val="FontStyle65"/>
              </w:rPr>
            </w:pPr>
            <w:r>
              <w:rPr>
                <w:rStyle w:val="FontStyle65"/>
              </w:rPr>
              <w:t>170</w:t>
            </w:r>
          </w:p>
        </w:tc>
        <w:tc>
          <w:tcPr>
            <w:tcW w:w="646" w:type="dxa"/>
            <w:tcBorders>
              <w:top w:val="nil"/>
              <w:left w:val="nil"/>
              <w:bottom w:val="nil"/>
              <w:right w:val="nil"/>
            </w:tcBorders>
          </w:tcPr>
          <w:p w:rsidR="00682CD1" w:rsidRPr="00C03D80" w:rsidRDefault="00682CD1">
            <w:pPr>
              <w:pStyle w:val="Style25"/>
              <w:widowControl/>
              <w:ind w:left="257"/>
              <w:rPr>
                <w:rStyle w:val="FontStyle65"/>
              </w:rPr>
            </w:pPr>
            <w:r>
              <w:rPr>
                <w:rStyle w:val="FontStyle65"/>
              </w:rPr>
              <w:t>370</w:t>
            </w:r>
          </w:p>
        </w:tc>
        <w:tc>
          <w:tcPr>
            <w:tcW w:w="642" w:type="dxa"/>
            <w:tcBorders>
              <w:top w:val="nil"/>
              <w:left w:val="nil"/>
              <w:bottom w:val="nil"/>
              <w:right w:val="nil"/>
            </w:tcBorders>
          </w:tcPr>
          <w:p w:rsidR="00682CD1" w:rsidRPr="00C03D80" w:rsidRDefault="00682CD1">
            <w:pPr>
              <w:pStyle w:val="Style11"/>
              <w:widowControl/>
            </w:pPr>
          </w:p>
        </w:tc>
      </w:tr>
      <w:tr w:rsidR="00682CD1" w:rsidRPr="00C03D80">
        <w:tc>
          <w:tcPr>
            <w:tcW w:w="1996" w:type="dxa"/>
            <w:tcBorders>
              <w:top w:val="nil"/>
              <w:left w:val="nil"/>
              <w:bottom w:val="nil"/>
              <w:right w:val="nil"/>
            </w:tcBorders>
          </w:tcPr>
          <w:p w:rsidR="00682CD1" w:rsidRPr="00C03D80" w:rsidRDefault="00682CD1">
            <w:pPr>
              <w:pStyle w:val="Style25"/>
              <w:widowControl/>
              <w:rPr>
                <w:rStyle w:val="FontStyle65"/>
              </w:rPr>
            </w:pPr>
            <w:r>
              <w:rPr>
                <w:rStyle w:val="FontStyle65"/>
              </w:rPr>
              <w:t>QUATTRO 082 TRI</w:t>
            </w:r>
          </w:p>
        </w:tc>
        <w:tc>
          <w:tcPr>
            <w:tcW w:w="651" w:type="dxa"/>
            <w:tcBorders>
              <w:top w:val="nil"/>
              <w:left w:val="nil"/>
              <w:bottom w:val="nil"/>
              <w:right w:val="nil"/>
            </w:tcBorders>
          </w:tcPr>
          <w:p w:rsidR="00682CD1" w:rsidRPr="00C03D80" w:rsidRDefault="00682CD1">
            <w:pPr>
              <w:pStyle w:val="Style25"/>
              <w:widowControl/>
              <w:jc w:val="right"/>
              <w:rPr>
                <w:rStyle w:val="FontStyle65"/>
              </w:rPr>
            </w:pPr>
            <w:r>
              <w:rPr>
                <w:rStyle w:val="FontStyle65"/>
              </w:rPr>
              <w:t>90</w:t>
            </w:r>
          </w:p>
        </w:tc>
        <w:tc>
          <w:tcPr>
            <w:tcW w:w="661" w:type="dxa"/>
            <w:tcBorders>
              <w:top w:val="nil"/>
              <w:left w:val="nil"/>
              <w:bottom w:val="nil"/>
              <w:right w:val="nil"/>
            </w:tcBorders>
          </w:tcPr>
          <w:p w:rsidR="00682CD1" w:rsidRPr="00C03D80" w:rsidRDefault="00682CD1">
            <w:pPr>
              <w:pStyle w:val="Style25"/>
              <w:widowControl/>
              <w:ind w:left="278"/>
              <w:rPr>
                <w:rStyle w:val="FontStyle65"/>
              </w:rPr>
            </w:pPr>
            <w:r>
              <w:rPr>
                <w:rStyle w:val="FontStyle65"/>
              </w:rPr>
              <w:t>170</w:t>
            </w:r>
          </w:p>
        </w:tc>
        <w:tc>
          <w:tcPr>
            <w:tcW w:w="646" w:type="dxa"/>
            <w:tcBorders>
              <w:top w:val="nil"/>
              <w:left w:val="nil"/>
              <w:bottom w:val="nil"/>
              <w:right w:val="nil"/>
            </w:tcBorders>
          </w:tcPr>
          <w:p w:rsidR="00682CD1" w:rsidRPr="00C03D80" w:rsidRDefault="00682CD1">
            <w:pPr>
              <w:pStyle w:val="Style25"/>
              <w:widowControl/>
              <w:ind w:left="259"/>
              <w:rPr>
                <w:rStyle w:val="FontStyle65"/>
              </w:rPr>
            </w:pPr>
            <w:r>
              <w:rPr>
                <w:rStyle w:val="FontStyle65"/>
              </w:rPr>
              <w:t>370</w:t>
            </w:r>
          </w:p>
        </w:tc>
        <w:tc>
          <w:tcPr>
            <w:tcW w:w="642" w:type="dxa"/>
            <w:tcBorders>
              <w:top w:val="nil"/>
              <w:left w:val="nil"/>
              <w:bottom w:val="nil"/>
              <w:right w:val="nil"/>
            </w:tcBorders>
          </w:tcPr>
          <w:p w:rsidR="00682CD1" w:rsidRPr="00C03D80" w:rsidRDefault="00682CD1">
            <w:pPr>
              <w:pStyle w:val="Style11"/>
              <w:widowControl/>
            </w:pPr>
          </w:p>
        </w:tc>
      </w:tr>
    </w:tbl>
    <w:p w:rsidR="00682CD1" w:rsidRPr="00FE5B2A" w:rsidRDefault="00682CD1">
      <w:pPr>
        <w:widowControl/>
        <w:sectPr w:rsidR="00682CD1" w:rsidRPr="00FE5B2A">
          <w:pgSz w:w="11909" w:h="16834"/>
          <w:pgMar w:top="1135" w:right="2904" w:bottom="720" w:left="2691" w:header="720" w:footer="720" w:gutter="0"/>
          <w:cols w:space="60"/>
          <w:noEndnote/>
        </w:sectPr>
      </w:pPr>
    </w:p>
    <w:p w:rsidR="00682CD1" w:rsidRPr="00FE5B2A" w:rsidRDefault="009319FA" w:rsidP="009319FA">
      <w:pPr>
        <w:pStyle w:val="Style18"/>
        <w:jc w:val="center"/>
        <w:rPr>
          <w:rStyle w:val="FontStyle64"/>
          <w:spacing w:val="0"/>
        </w:rPr>
      </w:pPr>
      <w:r>
        <w:rPr>
          <w:noProof/>
        </w:rPr>
        <w:lastRenderedPageBreak/>
        <w:pict>
          <v:shapetype id="_x0000_t202" coordsize="21600,21600" o:spt="202" path="m,l,21600r21600,l21600,xe">
            <v:stroke joinstyle="miter"/>
            <v:path gradientshapeok="t" o:connecttype="rect"/>
          </v:shapetype>
          <v:shape id="_x0000_s1031" type="#_x0000_t202" style="position:absolute;left:0;text-align:left;margin-left:61.9pt;margin-top:454.7pt;width:52.75pt;height:15.4pt;z-index:5;mso-wrap-edited:f;mso-wrap-distance-left:7in;mso-wrap-distance-top:0;mso-wrap-distance-right:7in;mso-wrap-distance-bottom:.6pt;mso-position-horizontal-relative:margin;mso-position-vertical-relative:text" stroked="f">
            <v:textbox style="mso-next-textbox:#_x0000_s1031" inset="0,0,0,0">
              <w:txbxContent>
                <w:p w:rsidR="00BD6470" w:rsidRPr="00EF5CB8" w:rsidRDefault="00BD6470" w:rsidP="00EF5CB8">
                  <w:pPr>
                    <w:pStyle w:val="Style18"/>
                    <w:widowControl/>
                    <w:jc w:val="center"/>
                    <w:rPr>
                      <w:rStyle w:val="FontStyle64"/>
                      <w:b w:val="0"/>
                      <w:spacing w:val="0"/>
                    </w:rPr>
                  </w:pPr>
                  <w:r>
                    <w:rPr>
                      <w:rStyle w:val="FontStyle64"/>
                      <w:b w:val="0"/>
                      <w:spacing w:val="0"/>
                    </w:rPr>
                    <w:t>ПРОБКА</w:t>
                  </w:r>
                </w:p>
              </w:txbxContent>
            </v:textbox>
            <w10:wrap type="topAndBottom" anchorx="margin"/>
          </v:shape>
        </w:pict>
      </w:r>
      <w:r>
        <w:rPr>
          <w:noProof/>
        </w:rPr>
        <w:pict>
          <v:shape id="_x0000_s1030" type="#_x0000_t202" style="position:absolute;left:0;text-align:left;margin-left:154.7pt;margin-top:291.35pt;width:85.8pt;height:15.1pt;z-index:4;mso-wrap-edited:f;mso-wrap-distance-left:7in;mso-wrap-distance-top:0;mso-wrap-distance-right:7in;mso-wrap-distance-bottom:0;mso-position-horizontal-relative:margin;mso-position-vertical-relative:text" stroked="f">
            <v:textbox style="mso-next-textbox:#_x0000_s1030" inset="0,0,0,0">
              <w:txbxContent>
                <w:p w:rsidR="00BD6470" w:rsidRPr="00EF5CB8" w:rsidRDefault="00BD6470" w:rsidP="00EF5CB8">
                  <w:pPr>
                    <w:pStyle w:val="Style20"/>
                    <w:widowControl/>
                    <w:jc w:val="center"/>
                    <w:rPr>
                      <w:rStyle w:val="FontStyle64"/>
                      <w:b w:val="0"/>
                      <w:spacing w:val="0"/>
                    </w:rPr>
                  </w:pPr>
                  <w:r>
                    <w:rPr>
                      <w:rStyle w:val="FontStyle64"/>
                      <w:b w:val="0"/>
                      <w:spacing w:val="0"/>
                    </w:rPr>
                    <w:t>МОДЕЛЬ 4</w:t>
                  </w:r>
                </w:p>
              </w:txbxContent>
            </v:textbox>
            <w10:wrap type="topAndBottom" anchorx="margin"/>
          </v:shape>
        </w:pict>
      </w:r>
      <w:r w:rsidR="00682CD1">
        <w:rPr>
          <w:rStyle w:val="FontStyle64"/>
          <w:spacing w:val="0"/>
        </w:rPr>
        <w:t>ПОЛОЖЕНИЕ МОЕЧНЫХ ФОРСУНОК</w:t>
      </w:r>
    </w:p>
    <w:p w:rsidR="00682CD1" w:rsidRPr="00FE5B2A" w:rsidRDefault="00682CD1" w:rsidP="00A6539A">
      <w:pPr>
        <w:pStyle w:val="Style18"/>
        <w:widowControl/>
        <w:ind w:left="1440"/>
        <w:rPr>
          <w:rStyle w:val="FontStyle64"/>
          <w:spacing w:val="0"/>
        </w:rPr>
        <w:sectPr w:rsidR="00682CD1" w:rsidRPr="00FE5B2A">
          <w:pgSz w:w="11909" w:h="16834"/>
          <w:pgMar w:top="1135" w:right="2091" w:bottom="720" w:left="2105" w:header="720" w:footer="720" w:gutter="0"/>
          <w:cols w:space="60"/>
          <w:noEndnote/>
        </w:sectPr>
      </w:pPr>
    </w:p>
    <w:p w:rsidR="00682CD1" w:rsidRPr="00EF5CB8" w:rsidRDefault="00682CD1">
      <w:pPr>
        <w:widowControl/>
        <w:spacing w:before="501" w:line="240" w:lineRule="exact"/>
        <w:rPr>
          <w:sz w:val="20"/>
          <w:szCs w:val="20"/>
        </w:rPr>
      </w:pPr>
    </w:p>
    <w:p w:rsidR="00682CD1" w:rsidRPr="00FE5B2A" w:rsidRDefault="00682CD1" w:rsidP="00A6539A">
      <w:pPr>
        <w:pStyle w:val="Style18"/>
        <w:widowControl/>
        <w:ind w:left="1440"/>
        <w:rPr>
          <w:rStyle w:val="FontStyle64"/>
          <w:spacing w:val="0"/>
        </w:rPr>
        <w:sectPr w:rsidR="00682CD1" w:rsidRPr="00FE5B2A">
          <w:type w:val="continuous"/>
          <w:pgSz w:w="11909" w:h="16834"/>
          <w:pgMar w:top="1135" w:right="2091" w:bottom="720" w:left="2105" w:header="720" w:footer="720" w:gutter="0"/>
          <w:cols w:space="60"/>
          <w:noEndnote/>
        </w:sectPr>
      </w:pPr>
    </w:p>
    <w:p w:rsidR="00682CD1" w:rsidRPr="00EF5CB8" w:rsidRDefault="00BD6470">
      <w:pPr>
        <w:widowControl/>
        <w:spacing w:line="1" w:lineRule="exact"/>
        <w:rPr>
          <w:sz w:val="2"/>
          <w:szCs w:val="2"/>
        </w:rPr>
      </w:pPr>
      <w:r>
        <w:rPr>
          <w:noProof/>
        </w:rPr>
        <w:lastRenderedPageBreak/>
        <w:pict>
          <v:shape id="_x0000_s1027" type="#_x0000_t202" style="position:absolute;margin-left:157.3pt;margin-top:3.1pt;width:82.7pt;height:15.05pt;z-index:2;mso-wrap-edited:f;mso-wrap-distance-left:7in;mso-wrap-distance-top:0;mso-wrap-distance-right:7in;mso-wrap-distance-bottom:0;mso-position-horizontal-relative:margin;mso-position-vertical-relative:text" stroked="f">
            <v:textbox style="mso-next-textbox:#_x0000_s1027" inset="0,0,0,0">
              <w:txbxContent>
                <w:p w:rsidR="00BD6470" w:rsidRPr="00EF5CB8" w:rsidRDefault="00BD6470" w:rsidP="00EF5CB8">
                  <w:pPr>
                    <w:pStyle w:val="Style20"/>
                    <w:widowControl/>
                    <w:jc w:val="center"/>
                    <w:rPr>
                      <w:rStyle w:val="FontStyle64"/>
                      <w:b w:val="0"/>
                      <w:spacing w:val="0"/>
                    </w:rPr>
                  </w:pPr>
                  <w:r>
                    <w:rPr>
                      <w:rStyle w:val="FontStyle64"/>
                      <w:b w:val="0"/>
                      <w:spacing w:val="0"/>
                    </w:rPr>
                    <w:t>МОДЕЛЬ 1</w:t>
                  </w:r>
                </w:p>
              </w:txbxContent>
            </v:textbox>
            <w10:wrap type="topAndBottom" anchorx="margin"/>
          </v:shape>
        </w:pict>
      </w:r>
      <w:r>
        <w:rPr>
          <w:noProof/>
        </w:rPr>
        <w:pict>
          <v:shape id="_x0000_s1028" type="#_x0000_t202" style="position:absolute;margin-left:158.75pt;margin-top:113.6pt;width:84.35pt;height:15.1pt;z-index:3;mso-wrap-edited:f;mso-wrap-distance-left:7in;mso-wrap-distance-top:0;mso-wrap-distance-right:7in;mso-wrap-distance-bottom:0;mso-position-horizontal-relative:margin;mso-position-vertical-relative:text" stroked="f">
            <v:textbox style="mso-next-textbox:#_x0000_s1028" inset="0,0,0,0">
              <w:txbxContent>
                <w:p w:rsidR="00BD6470" w:rsidRPr="00EF5CB8" w:rsidRDefault="00BD6470" w:rsidP="00EF5CB8">
                  <w:pPr>
                    <w:pStyle w:val="Style20"/>
                    <w:widowControl/>
                    <w:jc w:val="center"/>
                    <w:rPr>
                      <w:rStyle w:val="FontStyle64"/>
                      <w:b w:val="0"/>
                      <w:spacing w:val="0"/>
                    </w:rPr>
                  </w:pPr>
                  <w:r>
                    <w:rPr>
                      <w:rStyle w:val="FontStyle64"/>
                      <w:b w:val="0"/>
                      <w:spacing w:val="0"/>
                    </w:rPr>
                    <w:t>МОДЕЛЬ 2</w:t>
                  </w:r>
                </w:p>
              </w:txbxContent>
            </v:textbox>
            <w10:wrap type="topAndBottom" anchorx="margin"/>
          </v:shape>
        </w:pict>
      </w:r>
      <w:r>
        <w:rPr>
          <w:noProof/>
        </w:rPr>
        <w:pict>
          <v:shape id="_x0000_s1029" type="#_x0000_t202" style="position:absolute;margin-left:0;margin-top:0;width:385.65pt;height:419.85pt;z-index:1;mso-wrap-edited:f;mso-wrap-distance-left:7in;mso-wrap-distance-top:0;mso-wrap-distance-right:7in;mso-wrap-distance-bottom:0;mso-position-horizontal-relative:margin;mso-position-vertical-relative:text" filled="f" stroked="f">
            <v:textbox style="mso-next-textbox:#_x0000_s1029" inset="0,0,0,0">
              <w:txbxContent>
                <w:p w:rsidR="00BD6470" w:rsidRPr="00FE5B2A" w:rsidRDefault="00BD6470">
                  <w:pPr>
                    <w:widowControl/>
                  </w:pPr>
                  <w:r>
                    <w:pict>
                      <v:shape id="_x0000_i1064" type="#_x0000_t75" style="width:385.3pt;height:419.65pt">
                        <v:imagedata r:id="rId45" o:title=""/>
                      </v:shape>
                    </w:pict>
                  </w:r>
                </w:p>
              </w:txbxContent>
            </v:textbox>
            <w10:wrap type="topAndBottom" anchorx="margin"/>
          </v:shape>
        </w:pict>
      </w:r>
    </w:p>
    <w:p w:rsidR="00682CD1" w:rsidRPr="00FE5B2A" w:rsidRDefault="00682CD1" w:rsidP="00A6539A">
      <w:pPr>
        <w:pStyle w:val="Style18"/>
        <w:widowControl/>
        <w:ind w:left="1440"/>
        <w:rPr>
          <w:rStyle w:val="FontStyle64"/>
          <w:spacing w:val="0"/>
        </w:rPr>
        <w:sectPr w:rsidR="00682CD1" w:rsidRPr="00FE5B2A">
          <w:type w:val="continuous"/>
          <w:pgSz w:w="11909" w:h="16834"/>
          <w:pgMar w:top="1135" w:right="2091" w:bottom="720" w:left="2105" w:header="720" w:footer="720" w:gutter="0"/>
          <w:cols w:space="720"/>
          <w:noEndnote/>
        </w:sectPr>
      </w:pPr>
    </w:p>
    <w:p w:rsidR="00682CD1" w:rsidRPr="00FE5B2A" w:rsidRDefault="0013718D">
      <w:pPr>
        <w:widowControl/>
        <w:ind w:left="5865"/>
      </w:pPr>
      <w:r>
        <w:lastRenderedPageBreak/>
        <w:pict>
          <v:shape id="_x0000_i1042" type="#_x0000_t75" style="width:46.15pt;height:56.8pt">
            <v:imagedata r:id="rId46" o:title=""/>
          </v:shape>
        </w:pict>
      </w:r>
    </w:p>
    <w:p w:rsidR="00682CD1" w:rsidRPr="00B842EA" w:rsidRDefault="00682CD1">
      <w:pPr>
        <w:pStyle w:val="Style16"/>
        <w:widowControl/>
        <w:jc w:val="center"/>
        <w:rPr>
          <w:rStyle w:val="FontStyle47"/>
          <w:b/>
        </w:rPr>
      </w:pPr>
      <w:r>
        <w:rPr>
          <w:rStyle w:val="FontStyle47"/>
          <w:b/>
        </w:rPr>
        <w:t>ИНФОРМАЦИЯ ДЛЯ ПОЛЬЗОВАТЕЛЕЙ</w:t>
      </w:r>
    </w:p>
    <w:p w:rsidR="00682CD1" w:rsidRPr="00B842EA" w:rsidRDefault="00682CD1" w:rsidP="00A6539A">
      <w:pPr>
        <w:pStyle w:val="Style37"/>
        <w:widowControl/>
        <w:spacing w:before="195" w:line="190" w:lineRule="exact"/>
        <w:jc w:val="left"/>
        <w:rPr>
          <w:rStyle w:val="FontStyle52"/>
        </w:rPr>
      </w:pPr>
      <w:r>
        <w:rPr>
          <w:rStyle w:val="FontStyle52"/>
        </w:rPr>
        <w:t>Согласно ст. 13 Законодательного указа №151 от 25.07.2005, «Осуществление Директив 2002/95/EC, 2002/96/EC и 2003/108/EC в отношении ограничения использования опасных веществ в электрическом и электронном оборудовании, а также утилизации отходов».</w:t>
      </w:r>
    </w:p>
    <w:p w:rsidR="00682CD1" w:rsidRPr="00FE5B2A" w:rsidRDefault="00682CD1">
      <w:pPr>
        <w:pStyle w:val="Style35"/>
        <w:widowControl/>
        <w:spacing w:line="240" w:lineRule="exact"/>
        <w:rPr>
          <w:sz w:val="20"/>
          <w:szCs w:val="20"/>
        </w:rPr>
      </w:pPr>
    </w:p>
    <w:p w:rsidR="00682CD1" w:rsidRPr="002467DC" w:rsidRDefault="00682CD1" w:rsidP="002467DC">
      <w:pPr>
        <w:pStyle w:val="Style35"/>
        <w:widowControl/>
        <w:spacing w:before="150"/>
        <w:rPr>
          <w:rStyle w:val="FontStyle65"/>
          <w:sz w:val="18"/>
        </w:rPr>
      </w:pPr>
      <w:r w:rsidRPr="002467DC">
        <w:rPr>
          <w:rStyle w:val="FontStyle65"/>
          <w:sz w:val="18"/>
        </w:rPr>
        <w:t>Символ перечеркнутого мусорного контейнера, напечатанный на этом оборудовании, указывает, что данное изделие, по окончании его срока службы, должно утилизироваться отдельно от других видов отходов. Поэтому по окончании срока службы этого оборудования пользователь должен либо доставить его в сертифицированный центр сбора электронных и электротехнических отходов, либо передать его поставщику при покупке эквивалентного нового оборудования, из расчета «один к одному». Надлежащая раздельная утилизация оборудования с истекшим сроком службы для повторного использования, переработки и экологически безопасного удаления помогает предотвратить негативные последствия для окружающей среды и здоровья человека и способствует повторному использованию материалов, из которых изготовлено оборудование. В случае незаконной утилизации изделия пользователь будет нести административную ответственность в соответствии с Законодательным декретом №22/1997" (ст. 50 и последующего закона D.n. 22/1997).</w:t>
      </w:r>
    </w:p>
    <w:p w:rsidR="00682CD1" w:rsidRPr="002467DC" w:rsidRDefault="00682CD1" w:rsidP="002467DC">
      <w:pPr>
        <w:pStyle w:val="Style35"/>
        <w:widowControl/>
        <w:spacing w:before="150"/>
        <w:rPr>
          <w:rStyle w:val="FontStyle65"/>
          <w:sz w:val="18"/>
        </w:rPr>
        <w:sectPr w:rsidR="00682CD1" w:rsidRPr="002467DC">
          <w:pgSz w:w="11909" w:h="16834"/>
          <w:pgMar w:top="1135" w:right="2509" w:bottom="720" w:left="2606" w:header="720" w:footer="720" w:gutter="0"/>
          <w:cols w:space="60"/>
          <w:noEndnote/>
        </w:sectPr>
      </w:pPr>
    </w:p>
    <w:p w:rsidR="00FE5B2A" w:rsidRPr="002467DC" w:rsidRDefault="00682CD1" w:rsidP="00A6539A">
      <w:pPr>
        <w:pStyle w:val="Style35"/>
        <w:widowControl/>
        <w:rPr>
          <w:rStyle w:val="FontStyle65"/>
          <w:sz w:val="20"/>
        </w:rPr>
      </w:pPr>
      <w:r w:rsidRPr="002467DC">
        <w:rPr>
          <w:rStyle w:val="FontStyle65"/>
          <w:sz w:val="20"/>
        </w:rPr>
        <w:lastRenderedPageBreak/>
        <w:t>Заметки:</w:t>
      </w:r>
      <w:bookmarkStart w:id="0" w:name="_GoBack"/>
      <w:bookmarkEnd w:id="0"/>
    </w:p>
    <w:sectPr w:rsidR="00FE5B2A" w:rsidRPr="002467DC">
      <w:pgSz w:w="11909" w:h="16834"/>
      <w:pgMar w:top="1135" w:right="8841" w:bottom="720" w:left="234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D94" w:rsidRDefault="007E5D94">
      <w:r>
        <w:separator/>
      </w:r>
    </w:p>
  </w:endnote>
  <w:endnote w:type="continuationSeparator" w:id="0">
    <w:p w:rsidR="007E5D94" w:rsidRDefault="007E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D94" w:rsidRDefault="007E5D94">
      <w:r>
        <w:separator/>
      </w:r>
    </w:p>
  </w:footnote>
  <w:footnote w:type="continuationSeparator" w:id="0">
    <w:p w:rsidR="007E5D94" w:rsidRDefault="007E5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8A4F912"/>
    <w:lvl w:ilvl="0">
      <w:numFmt w:val="bullet"/>
      <w:lvlText w:val="*"/>
      <w:lvlJc w:val="left"/>
    </w:lvl>
  </w:abstractNum>
  <w:abstractNum w:abstractNumId="1">
    <w:nsid w:val="025B17EC"/>
    <w:multiLevelType w:val="singleLevel"/>
    <w:tmpl w:val="BDD8B0E8"/>
    <w:lvl w:ilvl="0">
      <w:start w:val="1"/>
      <w:numFmt w:val="decimal"/>
      <w:lvlText w:val="%1"/>
      <w:legacy w:legacy="1" w:legacySpace="0" w:legacyIndent="157"/>
      <w:lvlJc w:val="left"/>
      <w:rPr>
        <w:rFonts w:ascii="Times New Roman" w:hAnsi="Times New Roman" w:cs="Times New Roman" w:hint="default"/>
        <w:b/>
        <w:sz w:val="18"/>
      </w:rPr>
    </w:lvl>
  </w:abstractNum>
  <w:abstractNum w:abstractNumId="2">
    <w:nsid w:val="030B6EB0"/>
    <w:multiLevelType w:val="singleLevel"/>
    <w:tmpl w:val="70F4C592"/>
    <w:lvl w:ilvl="0">
      <w:start w:val="4"/>
      <w:numFmt w:val="decimal"/>
      <w:lvlText w:val="%1"/>
      <w:legacy w:legacy="1" w:legacySpace="0" w:legacyIndent="162"/>
      <w:lvlJc w:val="left"/>
      <w:rPr>
        <w:rFonts w:ascii="Arial Narrow" w:hAnsi="Arial Narrow" w:hint="default"/>
      </w:rPr>
    </w:lvl>
  </w:abstractNum>
  <w:abstractNum w:abstractNumId="3">
    <w:nsid w:val="03E75BCF"/>
    <w:multiLevelType w:val="singleLevel"/>
    <w:tmpl w:val="B4B4EE26"/>
    <w:lvl w:ilvl="0">
      <w:start w:val="1"/>
      <w:numFmt w:val="decimal"/>
      <w:lvlText w:val="%1"/>
      <w:legacy w:legacy="1" w:legacySpace="0" w:legacyIndent="162"/>
      <w:lvlJc w:val="left"/>
      <w:rPr>
        <w:rFonts w:ascii="Times New Roman" w:hAnsi="Times New Roman" w:cs="Times New Roman" w:hint="default"/>
      </w:rPr>
    </w:lvl>
  </w:abstractNum>
  <w:abstractNum w:abstractNumId="4">
    <w:nsid w:val="10F77A9D"/>
    <w:multiLevelType w:val="singleLevel"/>
    <w:tmpl w:val="5910236E"/>
    <w:lvl w:ilvl="0">
      <w:start w:val="4"/>
      <w:numFmt w:val="decimal"/>
      <w:lvlText w:val="%1"/>
      <w:legacy w:legacy="1" w:legacySpace="0" w:legacyIndent="157"/>
      <w:lvlJc w:val="left"/>
      <w:rPr>
        <w:rFonts w:ascii="Arial Narrow" w:hAnsi="Arial Narrow" w:hint="default"/>
      </w:rPr>
    </w:lvl>
  </w:abstractNum>
  <w:abstractNum w:abstractNumId="5">
    <w:nsid w:val="11FF0995"/>
    <w:multiLevelType w:val="singleLevel"/>
    <w:tmpl w:val="C890AF6E"/>
    <w:lvl w:ilvl="0">
      <w:start w:val="4"/>
      <w:numFmt w:val="decimal"/>
      <w:lvlText w:val="%1"/>
      <w:legacy w:legacy="1" w:legacySpace="0" w:legacyIndent="154"/>
      <w:lvlJc w:val="left"/>
      <w:rPr>
        <w:rFonts w:ascii="Arial Narrow" w:hAnsi="Arial Narrow" w:hint="default"/>
        <w:b/>
        <w:i/>
      </w:rPr>
    </w:lvl>
  </w:abstractNum>
  <w:abstractNum w:abstractNumId="6">
    <w:nsid w:val="19D533CC"/>
    <w:multiLevelType w:val="singleLevel"/>
    <w:tmpl w:val="26A031A8"/>
    <w:lvl w:ilvl="0">
      <w:start w:val="2"/>
      <w:numFmt w:val="decimal"/>
      <w:lvlText w:val="%1"/>
      <w:legacy w:legacy="1" w:legacySpace="0" w:legacyIndent="159"/>
      <w:lvlJc w:val="left"/>
      <w:rPr>
        <w:rFonts w:ascii="Arial Narrow" w:hAnsi="Arial Narrow" w:hint="default"/>
      </w:rPr>
    </w:lvl>
  </w:abstractNum>
  <w:abstractNum w:abstractNumId="7">
    <w:nsid w:val="2829661D"/>
    <w:multiLevelType w:val="singleLevel"/>
    <w:tmpl w:val="6EF07F7A"/>
    <w:lvl w:ilvl="0">
      <w:start w:val="4"/>
      <w:numFmt w:val="decimal"/>
      <w:lvlText w:val="%1"/>
      <w:legacy w:legacy="1" w:legacySpace="0" w:legacyIndent="159"/>
      <w:lvlJc w:val="left"/>
      <w:rPr>
        <w:rFonts w:ascii="Arial Narrow" w:hAnsi="Arial Narrow" w:hint="default"/>
      </w:rPr>
    </w:lvl>
  </w:abstractNum>
  <w:abstractNum w:abstractNumId="8">
    <w:nsid w:val="364410B5"/>
    <w:multiLevelType w:val="singleLevel"/>
    <w:tmpl w:val="64F2FA56"/>
    <w:lvl w:ilvl="0">
      <w:start w:val="1"/>
      <w:numFmt w:val="decimal"/>
      <w:lvlText w:val="%1"/>
      <w:legacy w:legacy="1" w:legacySpace="0" w:legacyIndent="140"/>
      <w:lvlJc w:val="left"/>
      <w:rPr>
        <w:rFonts w:ascii="Arial Narrow" w:hAnsi="Arial Narrow" w:hint="default"/>
      </w:rPr>
    </w:lvl>
  </w:abstractNum>
  <w:abstractNum w:abstractNumId="9">
    <w:nsid w:val="3A935340"/>
    <w:multiLevelType w:val="singleLevel"/>
    <w:tmpl w:val="2EDC3626"/>
    <w:lvl w:ilvl="0">
      <w:start w:val="1"/>
      <w:numFmt w:val="decimal"/>
      <w:lvlText w:val="%1"/>
      <w:legacy w:legacy="1" w:legacySpace="0" w:legacyIndent="150"/>
      <w:lvlJc w:val="left"/>
      <w:rPr>
        <w:rFonts w:ascii="Arial Narrow" w:hAnsi="Arial Narrow" w:hint="default"/>
      </w:rPr>
    </w:lvl>
  </w:abstractNum>
  <w:abstractNum w:abstractNumId="10">
    <w:nsid w:val="484E2F26"/>
    <w:multiLevelType w:val="singleLevel"/>
    <w:tmpl w:val="26A031A8"/>
    <w:lvl w:ilvl="0">
      <w:start w:val="2"/>
      <w:numFmt w:val="decimal"/>
      <w:lvlText w:val="%1"/>
      <w:legacy w:legacy="1" w:legacySpace="0" w:legacyIndent="159"/>
      <w:lvlJc w:val="left"/>
      <w:rPr>
        <w:rFonts w:ascii="Arial Narrow" w:hAnsi="Arial Narrow" w:hint="default"/>
      </w:rPr>
    </w:lvl>
  </w:abstractNum>
  <w:abstractNum w:abstractNumId="11">
    <w:nsid w:val="4B542C13"/>
    <w:multiLevelType w:val="singleLevel"/>
    <w:tmpl w:val="25185286"/>
    <w:lvl w:ilvl="0">
      <w:start w:val="1"/>
      <w:numFmt w:val="decimal"/>
      <w:lvlText w:val="%1"/>
      <w:legacy w:legacy="1" w:legacySpace="0" w:legacyIndent="166"/>
      <w:lvlJc w:val="left"/>
      <w:rPr>
        <w:rFonts w:ascii="Times New Roman" w:hAnsi="Times New Roman" w:cs="Times New Roman" w:hint="default"/>
      </w:rPr>
    </w:lvl>
  </w:abstractNum>
  <w:abstractNum w:abstractNumId="12">
    <w:nsid w:val="53A22D53"/>
    <w:multiLevelType w:val="singleLevel"/>
    <w:tmpl w:val="2FE83BBC"/>
    <w:lvl w:ilvl="0">
      <w:start w:val="3"/>
      <w:numFmt w:val="decimal"/>
      <w:lvlText w:val="%1"/>
      <w:legacy w:legacy="1" w:legacySpace="0" w:legacyIndent="150"/>
      <w:lvlJc w:val="left"/>
      <w:rPr>
        <w:rFonts w:ascii="Times New Roman" w:hAnsi="Times New Roman" w:cs="Times New Roman" w:hint="default"/>
      </w:rPr>
    </w:lvl>
  </w:abstractNum>
  <w:abstractNum w:abstractNumId="13">
    <w:nsid w:val="56070739"/>
    <w:multiLevelType w:val="singleLevel"/>
    <w:tmpl w:val="D900576E"/>
    <w:lvl w:ilvl="0">
      <w:start w:val="1"/>
      <w:numFmt w:val="decimal"/>
      <w:lvlText w:val="%1"/>
      <w:legacy w:legacy="1" w:legacySpace="0" w:legacyIndent="157"/>
      <w:lvlJc w:val="left"/>
      <w:rPr>
        <w:rFonts w:ascii="Arial Narrow" w:hAnsi="Arial Narrow" w:hint="default"/>
      </w:rPr>
    </w:lvl>
  </w:abstractNum>
  <w:abstractNum w:abstractNumId="14">
    <w:nsid w:val="561D4F3C"/>
    <w:multiLevelType w:val="singleLevel"/>
    <w:tmpl w:val="DA3497A8"/>
    <w:lvl w:ilvl="0">
      <w:start w:val="1"/>
      <w:numFmt w:val="decimal"/>
      <w:lvlText w:val="%1"/>
      <w:legacy w:legacy="1" w:legacySpace="0" w:legacyIndent="152"/>
      <w:lvlJc w:val="left"/>
      <w:rPr>
        <w:rFonts w:ascii="Arial Narrow" w:hAnsi="Arial Narrow" w:hint="default"/>
      </w:rPr>
    </w:lvl>
  </w:abstractNum>
  <w:abstractNum w:abstractNumId="15">
    <w:nsid w:val="6B060EAA"/>
    <w:multiLevelType w:val="singleLevel"/>
    <w:tmpl w:val="B4B4EE26"/>
    <w:lvl w:ilvl="0">
      <w:start w:val="1"/>
      <w:numFmt w:val="decimal"/>
      <w:lvlText w:val="%1"/>
      <w:legacy w:legacy="1" w:legacySpace="0" w:legacyIndent="162"/>
      <w:lvlJc w:val="left"/>
      <w:rPr>
        <w:rFonts w:ascii="Times New Roman" w:hAnsi="Times New Roman" w:cs="Times New Roman" w:hint="default"/>
      </w:rPr>
    </w:lvl>
  </w:abstractNum>
  <w:abstractNum w:abstractNumId="16">
    <w:nsid w:val="7D306EB7"/>
    <w:multiLevelType w:val="singleLevel"/>
    <w:tmpl w:val="AD2A9EDE"/>
    <w:lvl w:ilvl="0">
      <w:start w:val="1"/>
      <w:numFmt w:val="decimal"/>
      <w:lvlText w:val="%1"/>
      <w:legacy w:legacy="1" w:legacySpace="0" w:legacyIndent="162"/>
      <w:lvlJc w:val="left"/>
      <w:rPr>
        <w:rFonts w:ascii="Arial Narrow" w:hAnsi="Arial Narrow" w:hint="default"/>
        <w:b/>
      </w:rPr>
    </w:lvl>
  </w:abstractNum>
  <w:num w:numId="1">
    <w:abstractNumId w:val="8"/>
  </w:num>
  <w:num w:numId="2">
    <w:abstractNumId w:val="0"/>
    <w:lvlOverride w:ilvl="0">
      <w:lvl w:ilvl="0">
        <w:start w:val="65535"/>
        <w:numFmt w:val="bullet"/>
        <w:lvlText w:val="-"/>
        <w:legacy w:legacy="1" w:legacySpace="0" w:legacyIndent="76"/>
        <w:lvlJc w:val="left"/>
        <w:rPr>
          <w:rFonts w:ascii="Arial Narrow" w:hAnsi="Arial Narrow" w:hint="default"/>
        </w:rPr>
      </w:lvl>
    </w:lvlOverride>
  </w:num>
  <w:num w:numId="3">
    <w:abstractNumId w:val="14"/>
  </w:num>
  <w:num w:numId="4">
    <w:abstractNumId w:val="10"/>
  </w:num>
  <w:num w:numId="5">
    <w:abstractNumId w:val="7"/>
  </w:num>
  <w:num w:numId="6">
    <w:abstractNumId w:val="16"/>
  </w:num>
  <w:num w:numId="7">
    <w:abstractNumId w:val="2"/>
  </w:num>
  <w:num w:numId="8">
    <w:abstractNumId w:val="5"/>
  </w:num>
  <w:num w:numId="9">
    <w:abstractNumId w:val="1"/>
  </w:num>
  <w:num w:numId="10">
    <w:abstractNumId w:val="1"/>
    <w:lvlOverride w:ilvl="0">
      <w:lvl w:ilvl="0">
        <w:start w:val="1"/>
        <w:numFmt w:val="decimal"/>
        <w:lvlText w:val="%1"/>
        <w:legacy w:legacy="1" w:legacySpace="0" w:legacyIndent="157"/>
        <w:lvlJc w:val="left"/>
        <w:rPr>
          <w:rFonts w:ascii="Arial Narrow" w:hAnsi="Arial Narrow" w:hint="default"/>
        </w:rPr>
      </w:lvl>
    </w:lvlOverride>
  </w:num>
  <w:num w:numId="11">
    <w:abstractNumId w:val="13"/>
  </w:num>
  <w:num w:numId="12">
    <w:abstractNumId w:val="4"/>
  </w:num>
  <w:num w:numId="13">
    <w:abstractNumId w:val="11"/>
  </w:num>
  <w:num w:numId="14">
    <w:abstractNumId w:val="11"/>
    <w:lvlOverride w:ilvl="0">
      <w:lvl w:ilvl="0">
        <w:start w:val="1"/>
        <w:numFmt w:val="decimal"/>
        <w:lvlText w:val="%1"/>
        <w:legacy w:legacy="1" w:legacySpace="0" w:legacyIndent="166"/>
        <w:lvlJc w:val="left"/>
        <w:rPr>
          <w:rFonts w:ascii="Arial Narrow" w:hAnsi="Arial Narrow" w:hint="default"/>
        </w:rPr>
      </w:lvl>
    </w:lvlOverride>
  </w:num>
  <w:num w:numId="15">
    <w:abstractNumId w:val="6"/>
  </w:num>
  <w:num w:numId="16">
    <w:abstractNumId w:val="9"/>
  </w:num>
  <w:num w:numId="17">
    <w:abstractNumId w:val="12"/>
  </w:num>
  <w:num w:numId="18">
    <w:abstractNumId w:val="12"/>
    <w:lvlOverride w:ilvl="0">
      <w:lvl w:ilvl="0">
        <w:start w:val="3"/>
        <w:numFmt w:val="decimal"/>
        <w:lvlText w:val="%1"/>
        <w:legacy w:legacy="1" w:legacySpace="0" w:legacyIndent="150"/>
        <w:lvlJc w:val="left"/>
        <w:rPr>
          <w:rFonts w:ascii="Arial Narrow" w:hAnsi="Arial Narrow" w:hint="default"/>
        </w:rPr>
      </w:lvl>
    </w:lvlOverride>
  </w:num>
  <w:num w:numId="19">
    <w:abstractNumId w:val="3"/>
  </w:num>
  <w:num w:numId="20">
    <w:abstractNumId w:val="3"/>
    <w:lvlOverride w:ilvl="0">
      <w:lvl w:ilvl="0">
        <w:start w:val="1"/>
        <w:numFmt w:val="decimal"/>
        <w:lvlText w:val="%1"/>
        <w:legacy w:legacy="1" w:legacySpace="0" w:legacyIndent="162"/>
        <w:lvlJc w:val="left"/>
        <w:rPr>
          <w:rFonts w:ascii="Arial Narrow" w:hAnsi="Arial Narrow" w:hint="default"/>
        </w:rPr>
      </w:lvl>
    </w:lvlOverride>
  </w:num>
  <w:num w:numId="21">
    <w:abstractNumId w:val="15"/>
  </w:num>
  <w:num w:numId="22">
    <w:abstractNumId w:val="15"/>
    <w:lvlOverride w:ilvl="0">
      <w:lvl w:ilvl="0">
        <w:start w:val="1"/>
        <w:numFmt w:val="decimal"/>
        <w:lvlText w:val="%1"/>
        <w:legacy w:legacy="1" w:legacySpace="0" w:legacyIndent="162"/>
        <w:lvlJc w:val="left"/>
        <w:rPr>
          <w:rFonts w:ascii="Arial Narrow" w:hAnsi="Arial Narrow"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5B2A"/>
    <w:rsid w:val="00021A22"/>
    <w:rsid w:val="000921F5"/>
    <w:rsid w:val="0013718D"/>
    <w:rsid w:val="00180B62"/>
    <w:rsid w:val="002467DC"/>
    <w:rsid w:val="0024727D"/>
    <w:rsid w:val="002A6758"/>
    <w:rsid w:val="003F7855"/>
    <w:rsid w:val="005E35B4"/>
    <w:rsid w:val="00682CD1"/>
    <w:rsid w:val="006A05E9"/>
    <w:rsid w:val="006E262B"/>
    <w:rsid w:val="00713D1E"/>
    <w:rsid w:val="007604F7"/>
    <w:rsid w:val="007B4E54"/>
    <w:rsid w:val="007C6365"/>
    <w:rsid w:val="007D5B40"/>
    <w:rsid w:val="007E5D94"/>
    <w:rsid w:val="008738C5"/>
    <w:rsid w:val="008A664D"/>
    <w:rsid w:val="009319FA"/>
    <w:rsid w:val="009A5AD1"/>
    <w:rsid w:val="00A06A15"/>
    <w:rsid w:val="00A2343B"/>
    <w:rsid w:val="00A6539A"/>
    <w:rsid w:val="00B842EA"/>
    <w:rsid w:val="00BD6470"/>
    <w:rsid w:val="00BF23DB"/>
    <w:rsid w:val="00C03D80"/>
    <w:rsid w:val="00C202B4"/>
    <w:rsid w:val="00C214AB"/>
    <w:rsid w:val="00C47EDA"/>
    <w:rsid w:val="00D25743"/>
    <w:rsid w:val="00E44A74"/>
    <w:rsid w:val="00E923D9"/>
    <w:rsid w:val="00ED6EA4"/>
    <w:rsid w:val="00EF2759"/>
    <w:rsid w:val="00EF5CB8"/>
    <w:rsid w:val="00FE5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efaultImageDpi w14:val="96"/>
  <w15:docId w15:val="{EFA8DF37-9591-4E6A-928B-A40FEBFA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hAnsi="Arial Narrow"/>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style>
  <w:style w:type="paragraph" w:customStyle="1" w:styleId="Style3">
    <w:name w:val="Style3"/>
    <w:basedOn w:val="a"/>
    <w:uiPriority w:val="99"/>
    <w:pPr>
      <w:spacing w:line="148" w:lineRule="exact"/>
    </w:pPr>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pPr>
      <w:spacing w:line="162" w:lineRule="exact"/>
      <w:jc w:val="both"/>
    </w:pPr>
  </w:style>
  <w:style w:type="paragraph" w:customStyle="1" w:styleId="Style7">
    <w:name w:val="Style7"/>
    <w:basedOn w:val="a"/>
    <w:uiPriority w:val="99"/>
    <w:pPr>
      <w:spacing w:line="165" w:lineRule="exact"/>
    </w:pPr>
  </w:style>
  <w:style w:type="paragraph" w:customStyle="1" w:styleId="Style8">
    <w:name w:val="Style8"/>
    <w:basedOn w:val="a"/>
    <w:uiPriority w:val="99"/>
  </w:style>
  <w:style w:type="paragraph" w:customStyle="1" w:styleId="Style9">
    <w:name w:val="Style9"/>
    <w:basedOn w:val="a"/>
    <w:uiPriority w:val="99"/>
    <w:pPr>
      <w:spacing w:line="165" w:lineRule="exact"/>
    </w:pPr>
  </w:style>
  <w:style w:type="paragraph" w:customStyle="1" w:styleId="Style10">
    <w:name w:val="Style10"/>
    <w:basedOn w:val="a"/>
    <w:uiPriority w:val="99"/>
    <w:pPr>
      <w:spacing w:line="176" w:lineRule="exact"/>
      <w:ind w:hanging="125"/>
    </w:pPr>
  </w:style>
  <w:style w:type="paragraph" w:customStyle="1" w:styleId="Style11">
    <w:name w:val="Style11"/>
    <w:basedOn w:val="a"/>
    <w:uiPriority w:val="99"/>
  </w:style>
  <w:style w:type="paragraph" w:customStyle="1" w:styleId="Style12">
    <w:name w:val="Style12"/>
    <w:basedOn w:val="a"/>
    <w:uiPriority w:val="99"/>
    <w:pPr>
      <w:spacing w:line="252" w:lineRule="exact"/>
    </w:pPr>
  </w:style>
  <w:style w:type="paragraph" w:customStyle="1" w:styleId="Style13">
    <w:name w:val="Style13"/>
    <w:basedOn w:val="a"/>
    <w:uiPriority w:val="99"/>
    <w:pPr>
      <w:spacing w:line="197" w:lineRule="exact"/>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style>
  <w:style w:type="paragraph" w:customStyle="1" w:styleId="Style17">
    <w:name w:val="Style17"/>
    <w:basedOn w:val="a"/>
    <w:uiPriority w:val="99"/>
    <w:pPr>
      <w:spacing w:line="150" w:lineRule="exact"/>
    </w:pPr>
  </w:style>
  <w:style w:type="paragraph" w:customStyle="1" w:styleId="Style18">
    <w:name w:val="Style18"/>
    <w:basedOn w:val="a"/>
    <w:uiPriority w:val="99"/>
  </w:style>
  <w:style w:type="paragraph" w:customStyle="1" w:styleId="Style19">
    <w:name w:val="Style19"/>
    <w:basedOn w:val="a"/>
    <w:uiPriority w:val="99"/>
  </w:style>
  <w:style w:type="paragraph" w:customStyle="1" w:styleId="Style20">
    <w:name w:val="Style20"/>
    <w:basedOn w:val="a"/>
    <w:uiPriority w:val="99"/>
  </w:style>
  <w:style w:type="paragraph" w:customStyle="1" w:styleId="Style21">
    <w:name w:val="Style21"/>
    <w:basedOn w:val="a"/>
    <w:uiPriority w:val="99"/>
    <w:pPr>
      <w:spacing w:line="252" w:lineRule="exact"/>
    </w:pPr>
  </w:style>
  <w:style w:type="paragraph" w:customStyle="1" w:styleId="Style22">
    <w:name w:val="Style22"/>
    <w:basedOn w:val="a"/>
    <w:uiPriority w:val="99"/>
    <w:pPr>
      <w:spacing w:line="478" w:lineRule="exact"/>
      <w:jc w:val="both"/>
    </w:pPr>
  </w:style>
  <w:style w:type="paragraph" w:customStyle="1" w:styleId="Style23">
    <w:name w:val="Style23"/>
    <w:basedOn w:val="a"/>
    <w:uiPriority w:val="99"/>
  </w:style>
  <w:style w:type="paragraph" w:customStyle="1" w:styleId="Style24">
    <w:name w:val="Style24"/>
    <w:basedOn w:val="a"/>
    <w:uiPriority w:val="99"/>
  </w:style>
  <w:style w:type="paragraph" w:customStyle="1" w:styleId="Style25">
    <w:name w:val="Style25"/>
    <w:basedOn w:val="a"/>
    <w:uiPriority w:val="99"/>
  </w:style>
  <w:style w:type="paragraph" w:customStyle="1" w:styleId="Style26">
    <w:name w:val="Style26"/>
    <w:basedOn w:val="a"/>
    <w:uiPriority w:val="99"/>
    <w:pPr>
      <w:spacing w:line="152" w:lineRule="exact"/>
    </w:pPr>
  </w:style>
  <w:style w:type="paragraph" w:customStyle="1" w:styleId="Style27">
    <w:name w:val="Style27"/>
    <w:basedOn w:val="a"/>
    <w:uiPriority w:val="99"/>
    <w:pPr>
      <w:spacing w:line="159" w:lineRule="exact"/>
      <w:jc w:val="both"/>
    </w:pPr>
  </w:style>
  <w:style w:type="paragraph" w:customStyle="1" w:styleId="Style28">
    <w:name w:val="Style28"/>
    <w:basedOn w:val="a"/>
    <w:uiPriority w:val="99"/>
  </w:style>
  <w:style w:type="paragraph" w:customStyle="1" w:styleId="Style29">
    <w:name w:val="Style29"/>
    <w:basedOn w:val="a"/>
    <w:uiPriority w:val="99"/>
  </w:style>
  <w:style w:type="paragraph" w:customStyle="1" w:styleId="Style30">
    <w:name w:val="Style30"/>
    <w:basedOn w:val="a"/>
    <w:uiPriority w:val="99"/>
  </w:style>
  <w:style w:type="paragraph" w:customStyle="1" w:styleId="Style31">
    <w:name w:val="Style31"/>
    <w:basedOn w:val="a"/>
    <w:uiPriority w:val="99"/>
    <w:pPr>
      <w:spacing w:line="168" w:lineRule="exact"/>
    </w:pPr>
  </w:style>
  <w:style w:type="paragraph" w:customStyle="1" w:styleId="Style32">
    <w:name w:val="Style32"/>
    <w:basedOn w:val="a"/>
    <w:uiPriority w:val="99"/>
    <w:pPr>
      <w:spacing w:line="160" w:lineRule="exact"/>
    </w:pPr>
  </w:style>
  <w:style w:type="paragraph" w:customStyle="1" w:styleId="Style33">
    <w:name w:val="Style33"/>
    <w:basedOn w:val="a"/>
    <w:uiPriority w:val="99"/>
    <w:pPr>
      <w:spacing w:line="159" w:lineRule="exact"/>
    </w:pPr>
  </w:style>
  <w:style w:type="paragraph" w:customStyle="1" w:styleId="Style34">
    <w:name w:val="Style34"/>
    <w:basedOn w:val="a"/>
    <w:uiPriority w:val="99"/>
  </w:style>
  <w:style w:type="paragraph" w:customStyle="1" w:styleId="Style35">
    <w:name w:val="Style35"/>
    <w:basedOn w:val="a"/>
    <w:uiPriority w:val="99"/>
  </w:style>
  <w:style w:type="paragraph" w:customStyle="1" w:styleId="Style36">
    <w:name w:val="Style36"/>
    <w:basedOn w:val="a"/>
    <w:uiPriority w:val="99"/>
    <w:pPr>
      <w:spacing w:line="159" w:lineRule="exact"/>
      <w:ind w:hanging="162"/>
    </w:pPr>
  </w:style>
  <w:style w:type="paragraph" w:customStyle="1" w:styleId="Style37">
    <w:name w:val="Style37"/>
    <w:basedOn w:val="a"/>
    <w:uiPriority w:val="99"/>
    <w:pPr>
      <w:spacing w:line="159" w:lineRule="exact"/>
      <w:jc w:val="both"/>
    </w:pPr>
  </w:style>
  <w:style w:type="paragraph" w:customStyle="1" w:styleId="Style38">
    <w:name w:val="Style38"/>
    <w:basedOn w:val="a"/>
    <w:uiPriority w:val="99"/>
    <w:pPr>
      <w:spacing w:line="162" w:lineRule="exact"/>
      <w:ind w:hanging="152"/>
    </w:pPr>
  </w:style>
  <w:style w:type="character" w:customStyle="1" w:styleId="FontStyle40">
    <w:name w:val="Font Style40"/>
    <w:uiPriority w:val="99"/>
    <w:rPr>
      <w:rFonts w:ascii="Arial Narrow" w:hAnsi="Arial Narrow" w:cs="Arial Narrow"/>
      <w:b/>
      <w:bCs/>
      <w:i/>
      <w:iCs/>
      <w:spacing w:val="-10"/>
      <w:sz w:val="22"/>
      <w:szCs w:val="22"/>
    </w:rPr>
  </w:style>
  <w:style w:type="character" w:customStyle="1" w:styleId="FontStyle41">
    <w:name w:val="Font Style41"/>
    <w:uiPriority w:val="99"/>
    <w:rPr>
      <w:rFonts w:ascii="Arial Narrow" w:hAnsi="Arial Narrow" w:cs="Arial Narrow"/>
      <w:b/>
      <w:bCs/>
      <w:i/>
      <w:iCs/>
      <w:sz w:val="18"/>
      <w:szCs w:val="18"/>
    </w:rPr>
  </w:style>
  <w:style w:type="character" w:customStyle="1" w:styleId="FontStyle42">
    <w:name w:val="Font Style42"/>
    <w:uiPriority w:val="99"/>
    <w:rPr>
      <w:rFonts w:ascii="Arial Narrow" w:hAnsi="Arial Narrow" w:cs="Arial Narrow"/>
      <w:b/>
      <w:bCs/>
      <w:i/>
      <w:iCs/>
      <w:spacing w:val="-20"/>
      <w:sz w:val="26"/>
      <w:szCs w:val="26"/>
    </w:rPr>
  </w:style>
  <w:style w:type="character" w:customStyle="1" w:styleId="FontStyle43">
    <w:name w:val="Font Style43"/>
    <w:uiPriority w:val="99"/>
    <w:rPr>
      <w:rFonts w:ascii="Arial Narrow" w:hAnsi="Arial Narrow" w:cs="Arial Narrow"/>
      <w:b/>
      <w:bCs/>
      <w:i/>
      <w:iCs/>
      <w:spacing w:val="-10"/>
      <w:sz w:val="20"/>
      <w:szCs w:val="20"/>
    </w:rPr>
  </w:style>
  <w:style w:type="character" w:customStyle="1" w:styleId="FontStyle44">
    <w:name w:val="Font Style44"/>
    <w:uiPriority w:val="99"/>
    <w:rPr>
      <w:rFonts w:ascii="Arial Narrow" w:hAnsi="Arial Narrow" w:cs="Arial Narrow"/>
      <w:i/>
      <w:iCs/>
      <w:sz w:val="18"/>
      <w:szCs w:val="18"/>
    </w:rPr>
  </w:style>
  <w:style w:type="character" w:customStyle="1" w:styleId="FontStyle45">
    <w:name w:val="Font Style45"/>
    <w:uiPriority w:val="99"/>
    <w:rPr>
      <w:rFonts w:ascii="Arial Narrow" w:hAnsi="Arial Narrow" w:cs="Arial Narrow"/>
      <w:b/>
      <w:bCs/>
      <w:i/>
      <w:iCs/>
      <w:sz w:val="14"/>
      <w:szCs w:val="14"/>
    </w:rPr>
  </w:style>
  <w:style w:type="character" w:customStyle="1" w:styleId="FontStyle46">
    <w:name w:val="Font Style46"/>
    <w:uiPriority w:val="99"/>
    <w:rPr>
      <w:rFonts w:ascii="Arial Narrow" w:hAnsi="Arial Narrow" w:cs="Arial Narrow"/>
      <w:b/>
      <w:bCs/>
      <w:i/>
      <w:iCs/>
      <w:spacing w:val="-10"/>
      <w:sz w:val="22"/>
      <w:szCs w:val="22"/>
    </w:rPr>
  </w:style>
  <w:style w:type="character" w:customStyle="1" w:styleId="FontStyle47">
    <w:name w:val="Font Style47"/>
    <w:uiPriority w:val="99"/>
    <w:rPr>
      <w:rFonts w:ascii="Arial Narrow" w:hAnsi="Arial Narrow" w:cs="Arial Narrow"/>
      <w:sz w:val="18"/>
      <w:szCs w:val="18"/>
    </w:rPr>
  </w:style>
  <w:style w:type="character" w:customStyle="1" w:styleId="FontStyle48">
    <w:name w:val="Font Style48"/>
    <w:uiPriority w:val="99"/>
    <w:rPr>
      <w:rFonts w:ascii="Arial Narrow" w:hAnsi="Arial Narrow" w:cs="Arial Narrow"/>
      <w:b/>
      <w:bCs/>
      <w:sz w:val="14"/>
      <w:szCs w:val="14"/>
    </w:rPr>
  </w:style>
  <w:style w:type="character" w:customStyle="1" w:styleId="FontStyle49">
    <w:name w:val="Font Style49"/>
    <w:uiPriority w:val="99"/>
    <w:rPr>
      <w:rFonts w:ascii="Arial Narrow" w:hAnsi="Arial Narrow" w:cs="Arial Narrow"/>
      <w:b/>
      <w:bCs/>
      <w:sz w:val="18"/>
      <w:szCs w:val="18"/>
    </w:rPr>
  </w:style>
  <w:style w:type="character" w:customStyle="1" w:styleId="FontStyle50">
    <w:name w:val="Font Style50"/>
    <w:uiPriority w:val="99"/>
    <w:rPr>
      <w:rFonts w:ascii="Arial Narrow" w:hAnsi="Arial Narrow" w:cs="Arial Narrow"/>
      <w:sz w:val="14"/>
      <w:szCs w:val="14"/>
    </w:rPr>
  </w:style>
  <w:style w:type="character" w:customStyle="1" w:styleId="FontStyle51">
    <w:name w:val="Font Style51"/>
    <w:uiPriority w:val="99"/>
    <w:rPr>
      <w:rFonts w:ascii="Times New Roman" w:hAnsi="Times New Roman" w:cs="Times New Roman"/>
      <w:b/>
      <w:bCs/>
      <w:i/>
      <w:iCs/>
      <w:sz w:val="18"/>
      <w:szCs w:val="18"/>
    </w:rPr>
  </w:style>
  <w:style w:type="character" w:customStyle="1" w:styleId="FontStyle52">
    <w:name w:val="Font Style52"/>
    <w:uiPriority w:val="99"/>
    <w:rPr>
      <w:rFonts w:ascii="Times New Roman" w:hAnsi="Times New Roman" w:cs="Times New Roman"/>
      <w:b/>
      <w:bCs/>
      <w:i/>
      <w:iCs/>
      <w:sz w:val="18"/>
      <w:szCs w:val="18"/>
    </w:rPr>
  </w:style>
  <w:style w:type="character" w:customStyle="1" w:styleId="FontStyle53">
    <w:name w:val="Font Style53"/>
    <w:uiPriority w:val="99"/>
    <w:rPr>
      <w:rFonts w:ascii="Arial Narrow" w:hAnsi="Arial Narrow" w:cs="Arial Narrow"/>
      <w:i/>
      <w:iCs/>
      <w:sz w:val="14"/>
      <w:szCs w:val="14"/>
    </w:rPr>
  </w:style>
  <w:style w:type="character" w:customStyle="1" w:styleId="FontStyle54">
    <w:name w:val="Font Style54"/>
    <w:uiPriority w:val="99"/>
    <w:rPr>
      <w:rFonts w:ascii="Arial Narrow" w:hAnsi="Arial Narrow" w:cs="Arial Narrow"/>
      <w:b/>
      <w:bCs/>
      <w:i/>
      <w:iCs/>
      <w:sz w:val="14"/>
      <w:szCs w:val="14"/>
    </w:rPr>
  </w:style>
  <w:style w:type="character" w:customStyle="1" w:styleId="FontStyle55">
    <w:name w:val="Font Style55"/>
    <w:uiPriority w:val="99"/>
    <w:rPr>
      <w:rFonts w:ascii="Arial Narrow" w:hAnsi="Arial Narrow" w:cs="Arial Narrow"/>
      <w:b/>
      <w:bCs/>
      <w:sz w:val="16"/>
      <w:szCs w:val="16"/>
    </w:rPr>
  </w:style>
  <w:style w:type="character" w:customStyle="1" w:styleId="FontStyle56">
    <w:name w:val="Font Style56"/>
    <w:uiPriority w:val="99"/>
    <w:rPr>
      <w:rFonts w:ascii="Arial Narrow" w:hAnsi="Arial Narrow" w:cs="Arial Narrow"/>
      <w:b/>
      <w:bCs/>
      <w:i/>
      <w:iCs/>
      <w:spacing w:val="-10"/>
      <w:sz w:val="12"/>
      <w:szCs w:val="12"/>
    </w:rPr>
  </w:style>
  <w:style w:type="character" w:customStyle="1" w:styleId="FontStyle57">
    <w:name w:val="Font Style57"/>
    <w:uiPriority w:val="99"/>
    <w:rPr>
      <w:rFonts w:ascii="Arial Narrow" w:hAnsi="Arial Narrow" w:cs="Arial Narrow"/>
      <w:b/>
      <w:bCs/>
      <w:i/>
      <w:iCs/>
      <w:spacing w:val="-10"/>
      <w:sz w:val="12"/>
      <w:szCs w:val="12"/>
    </w:rPr>
  </w:style>
  <w:style w:type="character" w:customStyle="1" w:styleId="FontStyle58">
    <w:name w:val="Font Style58"/>
    <w:uiPriority w:val="99"/>
    <w:rPr>
      <w:rFonts w:ascii="Arial Narrow" w:hAnsi="Arial Narrow" w:cs="Arial Narrow"/>
      <w:i/>
      <w:iCs/>
      <w:sz w:val="14"/>
      <w:szCs w:val="14"/>
    </w:rPr>
  </w:style>
  <w:style w:type="character" w:customStyle="1" w:styleId="FontStyle59">
    <w:name w:val="Font Style59"/>
    <w:uiPriority w:val="99"/>
    <w:rPr>
      <w:rFonts w:ascii="Arial Narrow" w:hAnsi="Arial Narrow" w:cs="Arial Narrow"/>
      <w:b/>
      <w:bCs/>
      <w:sz w:val="8"/>
      <w:szCs w:val="8"/>
    </w:rPr>
  </w:style>
  <w:style w:type="character" w:customStyle="1" w:styleId="FontStyle60">
    <w:name w:val="Font Style60"/>
    <w:uiPriority w:val="99"/>
    <w:rPr>
      <w:rFonts w:ascii="Arial Narrow" w:hAnsi="Arial Narrow" w:cs="Arial Narrow"/>
      <w:spacing w:val="-10"/>
      <w:w w:val="120"/>
      <w:sz w:val="14"/>
      <w:szCs w:val="14"/>
    </w:rPr>
  </w:style>
  <w:style w:type="character" w:customStyle="1" w:styleId="FontStyle61">
    <w:name w:val="Font Style61"/>
    <w:uiPriority w:val="99"/>
    <w:rPr>
      <w:rFonts w:ascii="Arial Narrow" w:hAnsi="Arial Narrow" w:cs="Arial Narrow"/>
      <w:b/>
      <w:bCs/>
      <w:i/>
      <w:iCs/>
      <w:sz w:val="8"/>
      <w:szCs w:val="8"/>
    </w:rPr>
  </w:style>
  <w:style w:type="character" w:customStyle="1" w:styleId="FontStyle62">
    <w:name w:val="Font Style62"/>
    <w:uiPriority w:val="99"/>
    <w:rPr>
      <w:rFonts w:ascii="Arial Narrow" w:hAnsi="Arial Narrow" w:cs="Arial Narrow"/>
      <w:spacing w:val="10"/>
      <w:sz w:val="24"/>
      <w:szCs w:val="24"/>
    </w:rPr>
  </w:style>
  <w:style w:type="character" w:customStyle="1" w:styleId="FontStyle63">
    <w:name w:val="Font Style63"/>
    <w:uiPriority w:val="99"/>
    <w:rPr>
      <w:rFonts w:ascii="Arial Narrow" w:hAnsi="Arial Narrow" w:cs="Arial Narrow"/>
      <w:b/>
      <w:bCs/>
      <w:spacing w:val="-10"/>
      <w:w w:val="150"/>
      <w:sz w:val="14"/>
      <w:szCs w:val="14"/>
    </w:rPr>
  </w:style>
  <w:style w:type="character" w:customStyle="1" w:styleId="FontStyle64">
    <w:name w:val="Font Style64"/>
    <w:uiPriority w:val="99"/>
    <w:rPr>
      <w:rFonts w:ascii="Arial Narrow" w:hAnsi="Arial Narrow" w:cs="Arial Narrow"/>
      <w:b/>
      <w:bCs/>
      <w:spacing w:val="20"/>
      <w:sz w:val="26"/>
      <w:szCs w:val="26"/>
    </w:rPr>
  </w:style>
  <w:style w:type="character" w:customStyle="1" w:styleId="FontStyle65">
    <w:name w:val="Font Style65"/>
    <w:uiPriority w:val="99"/>
    <w:rPr>
      <w:rFonts w:ascii="Arial Narrow" w:hAnsi="Arial Narrow" w:cs="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28</Pages>
  <Words>3233</Words>
  <Characters>20629</Characters>
  <Application>Microsoft Office Word</Application>
  <DocSecurity>0</DocSecurity>
  <Lines>275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LUDVIG</dc:creator>
  <cp:keywords/>
  <dc:description/>
  <cp:lastModifiedBy>LUDVIG</cp:lastModifiedBy>
  <cp:revision>31</cp:revision>
  <dcterms:created xsi:type="dcterms:W3CDTF">2017-09-20T07:23:00Z</dcterms:created>
  <dcterms:modified xsi:type="dcterms:W3CDTF">2017-09-26T16:34:00Z</dcterms:modified>
</cp:coreProperties>
</file>